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C1F4" w14:textId="5ED5DC86" w:rsidR="000C563B" w:rsidRPr="000C563B" w:rsidRDefault="000C563B" w:rsidP="000C563B">
      <w:pPr>
        <w:spacing w:before="240" w:after="300"/>
        <w:ind w:left="1643" w:firstLine="481"/>
        <w:contextualSpacing/>
        <w:jc w:val="right"/>
        <w:rPr>
          <w:rFonts w:ascii="Source Sans Pro" w:eastAsiaTheme="majorEastAsia" w:hAnsi="Source Sans Pro" w:cstheme="majorBidi"/>
          <w:b/>
          <w:color w:val="8C2437" w:themeColor="text2"/>
          <w:spacing w:val="5"/>
          <w:kern w:val="28"/>
          <w:sz w:val="44"/>
          <w:szCs w:val="44"/>
          <w14:ligatures w14:val="standard"/>
        </w:rPr>
      </w:pPr>
      <w:r w:rsidRPr="000C563B">
        <w:rPr>
          <w:rFonts w:ascii="Source Sans Pro" w:eastAsiaTheme="majorEastAsia" w:hAnsi="Source Sans Pro" w:cstheme="majorBidi"/>
          <w:b/>
          <w:color w:val="8C2437"/>
          <w:spacing w:val="5"/>
          <w:kern w:val="28"/>
          <w:sz w:val="28"/>
          <w:szCs w:val="28"/>
          <w14:ligatures w14:val="standard"/>
        </w:rPr>
        <w:t>Griep</w:t>
      </w:r>
      <w:r w:rsidRPr="000C563B">
        <w:rPr>
          <w:rFonts w:ascii="Source Sans Pro" w:eastAsiaTheme="majorEastAsia" w:hAnsi="Source Sans Pro" w:cstheme="majorBidi"/>
          <w:b/>
          <w:color w:val="8C2437" w:themeColor="text2"/>
          <w:spacing w:val="5"/>
          <w:kern w:val="28"/>
          <w:sz w:val="36"/>
          <w:szCs w:val="36"/>
          <w14:ligatures w14:val="standard"/>
        </w:rPr>
        <w:br/>
      </w:r>
      <w:r w:rsidRPr="000C563B">
        <w:rPr>
          <w:rFonts w:ascii="Source Sans Pro" w:eastAsiaTheme="majorEastAsia" w:hAnsi="Source Sans Pro" w:cstheme="majorBidi"/>
          <w:b/>
          <w:noProof/>
          <w:color w:val="8C2437" w:themeColor="text2"/>
          <w:spacing w:val="5"/>
          <w:kern w:val="28"/>
          <w:sz w:val="24"/>
          <w:szCs w:val="24"/>
          <w:lang w:eastAsia="nl-BE"/>
          <w14:ligatures w14:val="standard"/>
        </w:rPr>
        <w:drawing>
          <wp:anchor distT="0" distB="0" distL="114300" distR="114300" simplePos="0" relativeHeight="251659264" behindDoc="0" locked="0" layoutInCell="1" allowOverlap="1" wp14:anchorId="0150E633" wp14:editId="179BE748">
            <wp:simplePos x="0" y="0"/>
            <wp:positionH relativeFrom="margin">
              <wp:posOffset>54610</wp:posOffset>
            </wp:positionH>
            <wp:positionV relativeFrom="margin">
              <wp:posOffset>141605</wp:posOffset>
            </wp:positionV>
            <wp:extent cx="1301750" cy="661035"/>
            <wp:effectExtent l="0" t="0" r="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Pr="000C563B">
        <w:rPr>
          <w:rFonts w:ascii="Source Sans Pro" w:eastAsiaTheme="majorEastAsia" w:hAnsi="Source Sans Pro" w:cstheme="majorBidi"/>
          <w:b/>
          <w:spacing w:val="5"/>
          <w:kern w:val="28"/>
          <w:sz w:val="24"/>
          <w:szCs w:val="24"/>
          <w14:ligatures w14:val="standard"/>
        </w:rPr>
        <w:t>Artikel infoblad oktober 20</w:t>
      </w:r>
      <w:r w:rsidR="00B03D7E">
        <w:rPr>
          <w:rFonts w:ascii="Source Sans Pro" w:eastAsiaTheme="majorEastAsia" w:hAnsi="Source Sans Pro" w:cstheme="majorBidi"/>
          <w:b/>
          <w:spacing w:val="5"/>
          <w:kern w:val="28"/>
          <w:sz w:val="24"/>
          <w:szCs w:val="24"/>
          <w14:ligatures w14:val="standard"/>
        </w:rPr>
        <w:t>20</w:t>
      </w:r>
    </w:p>
    <w:p w14:paraId="3B5E6D2D" w14:textId="29D69ECF" w:rsidR="00F52412" w:rsidRPr="00B03D7E" w:rsidRDefault="00B03D7E"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8c2437 [3215]" stroked="f"/>
        </w:pict>
      </w:r>
    </w:p>
    <w:p w14:paraId="3670D3AF"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38CE7099"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218EBCEF" w14:textId="2175A1D7" w:rsidR="00F52412" w:rsidRDefault="00F52412" w:rsidP="000C563B">
      <w:pPr>
        <w:spacing w:after="120"/>
        <w:rPr>
          <w:rFonts w:ascii="Source Sans Pro" w:eastAsiaTheme="minorEastAsia" w:hAnsi="Source Sans Pro"/>
          <w:b/>
          <w:color w:val="8C2437" w:themeColor="text2"/>
          <w:sz w:val="24"/>
          <w:szCs w:val="20"/>
          <w:lang w:eastAsia="nl-BE"/>
          <w14:ligatures w14:val="standard"/>
        </w:rPr>
      </w:pPr>
      <w:r>
        <w:rPr>
          <w:noProof/>
        </w:rPr>
        <w:drawing>
          <wp:inline distT="0" distB="0" distL="0" distR="0" wp14:anchorId="6A8D5A2E" wp14:editId="4147D4D1">
            <wp:extent cx="6300470" cy="779145"/>
            <wp:effectExtent l="0" t="0" r="5080" b="1905"/>
            <wp:docPr id="3" name="Afbeelding 3" descr="Afbeelding met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 banner griep algemeen lang.jpg"/>
                    <pic:cNvPicPr/>
                  </pic:nvPicPr>
                  <pic:blipFill>
                    <a:blip r:embed="rId8">
                      <a:extLst>
                        <a:ext uri="{28A0092B-C50C-407E-A947-70E740481C1C}">
                          <a14:useLocalDpi xmlns:a14="http://schemas.microsoft.com/office/drawing/2010/main" val="0"/>
                        </a:ext>
                      </a:extLst>
                    </a:blip>
                    <a:stretch>
                      <a:fillRect/>
                    </a:stretch>
                  </pic:blipFill>
                  <pic:spPr>
                    <a:xfrm>
                      <a:off x="0" y="0"/>
                      <a:ext cx="6300470" cy="779145"/>
                    </a:xfrm>
                    <a:prstGeom prst="rect">
                      <a:avLst/>
                    </a:prstGeom>
                  </pic:spPr>
                </pic:pic>
              </a:graphicData>
            </a:graphic>
          </wp:inline>
        </w:drawing>
      </w:r>
    </w:p>
    <w:p w14:paraId="18245AED"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18513599"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59E3B2F0"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07F1EEFF" w14:textId="7E81F011" w:rsidR="000C563B" w:rsidRPr="000C563B" w:rsidRDefault="000C563B" w:rsidP="000C563B">
      <w:pPr>
        <w:spacing w:after="120"/>
        <w:rPr>
          <w:rFonts w:ascii="Source Sans Pro" w:eastAsiaTheme="minorEastAsia" w:hAnsi="Source Sans Pro"/>
          <w:b/>
          <w:color w:val="8C2437" w:themeColor="text2"/>
          <w:sz w:val="24"/>
          <w:szCs w:val="20"/>
          <w:lang w:eastAsia="nl-BE"/>
          <w14:ligatures w14:val="standard"/>
        </w:rPr>
      </w:pPr>
      <w:r w:rsidRPr="000C563B">
        <w:rPr>
          <w:rFonts w:ascii="Source Sans Pro" w:eastAsiaTheme="minorEastAsia" w:hAnsi="Source Sans Pro"/>
          <w:b/>
          <w:color w:val="8C2437" w:themeColor="text2"/>
          <w:sz w:val="24"/>
          <w:szCs w:val="20"/>
          <w:lang w:eastAsia="nl-BE"/>
          <w14:ligatures w14:val="standard"/>
        </w:rPr>
        <w:t>Kort artikel</w:t>
      </w:r>
    </w:p>
    <w:p w14:paraId="676A66A1" w14:textId="77777777" w:rsidR="000C563B" w:rsidRPr="000C563B" w:rsidRDefault="000C563B" w:rsidP="000C563B">
      <w:pPr>
        <w:spacing w:after="120"/>
        <w:rPr>
          <w:rFonts w:ascii="Source Sans Pro" w:eastAsiaTheme="minorEastAsia" w:hAnsi="Source Sans Pro"/>
          <w:b/>
          <w:color w:val="8C2437" w:themeColor="text2"/>
          <w:sz w:val="36"/>
          <w:szCs w:val="36"/>
          <w:lang w:eastAsia="nl-BE"/>
          <w14:ligatures w14:val="standard"/>
        </w:rPr>
      </w:pPr>
      <w:r w:rsidRPr="000C563B">
        <w:rPr>
          <w:rFonts w:ascii="Source Sans Pro" w:eastAsiaTheme="minorEastAsia" w:hAnsi="Source Sans Pro"/>
          <w:b/>
          <w:color w:val="8C2437" w:themeColor="text2"/>
          <w:sz w:val="36"/>
          <w:szCs w:val="36"/>
          <w:lang w:eastAsia="nl-BE"/>
          <w14:ligatures w14:val="standard"/>
        </w:rPr>
        <w:t>Zorg dat je niets mist door griep</w:t>
      </w:r>
    </w:p>
    <w:p w14:paraId="77F01EF4" w14:textId="77777777" w:rsidR="000C563B" w:rsidRPr="000C563B" w:rsidRDefault="000C563B" w:rsidP="000C563B">
      <w:pPr>
        <w:spacing w:after="120"/>
        <w:rPr>
          <w:rFonts w:ascii="Source Sans Pro" w:eastAsiaTheme="minorEastAsia" w:hAnsi="Source Sans Pro"/>
          <w:b/>
          <w:lang w:eastAsia="nl-BE"/>
          <w14:ligatures w14:val="standard"/>
        </w:rPr>
      </w:pPr>
      <w:r w:rsidRPr="000C563B">
        <w:rPr>
          <w:rFonts w:ascii="Source Sans Pro" w:eastAsiaTheme="minorEastAsia" w:hAnsi="Source Sans Pro"/>
          <w:b/>
          <w:lang w:eastAsia="nl-BE"/>
          <w14:ligatures w14:val="standard"/>
        </w:rPr>
        <w:t>Wist je dat elke winter 1 op de 10 mensen griep krijgt? Bescherm je tegen de ziekte en haal vanaf half oktober je griepprik. Vraag ernaar bij je huisarts.</w:t>
      </w:r>
    </w:p>
    <w:p w14:paraId="51E06921" w14:textId="3A4EB1D2" w:rsidR="000C563B" w:rsidRDefault="000C563B" w:rsidP="000C563B">
      <w:pPr>
        <w:spacing w:after="120"/>
        <w:rPr>
          <w:rFonts w:ascii="Source Sans Pro" w:eastAsiaTheme="minorEastAsia" w:hAnsi="Source Sans Pro"/>
          <w:lang w:eastAsia="nl-BE"/>
          <w14:ligatures w14:val="standard"/>
        </w:rPr>
      </w:pPr>
      <w:r w:rsidRPr="000C563B">
        <w:rPr>
          <w:rFonts w:ascii="Source Sans Pro" w:eastAsiaTheme="minorEastAsia" w:hAnsi="Source Sans Pro"/>
          <w:lang w:eastAsia="nl-BE"/>
          <w14:ligatures w14:val="standard"/>
        </w:rPr>
        <w:t xml:space="preserve">Ben je </w:t>
      </w:r>
      <w:r w:rsidR="00B03D7E">
        <w:rPr>
          <w:rFonts w:ascii="Source Sans Pro" w:eastAsiaTheme="minorEastAsia" w:hAnsi="Source Sans Pro"/>
          <w:lang w:eastAsia="nl-BE"/>
          <w14:ligatures w14:val="standard"/>
        </w:rPr>
        <w:t>50</w:t>
      </w:r>
      <w:r w:rsidRPr="000C563B">
        <w:rPr>
          <w:rFonts w:ascii="Source Sans Pro" w:eastAsiaTheme="minorEastAsia" w:hAnsi="Source Sans Pro"/>
          <w:lang w:eastAsia="nl-BE"/>
          <w14:ligatures w14:val="standard"/>
        </w:rPr>
        <w:t xml:space="preserve">-plusser,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p>
    <w:p w14:paraId="7808A0A0" w14:textId="439E3435" w:rsidR="00B03D7E" w:rsidRPr="000C563B" w:rsidRDefault="00B03D7E" w:rsidP="000C563B">
      <w:pPr>
        <w:spacing w:after="120"/>
        <w:rPr>
          <w:rFonts w:ascii="Source Sans Pro" w:eastAsiaTheme="minorEastAsia" w:hAnsi="Source Sans Pro"/>
          <w:lang w:eastAsia="nl-BE"/>
          <w14:ligatures w14:val="standard"/>
        </w:rPr>
      </w:pPr>
      <w:r>
        <w:rPr>
          <w:rFonts w:ascii="Source Sans Pro" w:eastAsiaTheme="minorEastAsia" w:hAnsi="Source Sans Pro"/>
          <w:lang w:eastAsia="nl-BE"/>
          <w14:ligatures w14:val="standard"/>
        </w:rPr>
        <w:t>Omwille van de COVID-19 epidemie is het dit jaar extra belangrijk om je te laten vaccineren. Zo vermijden we dat de ziekenhuisbezetting te hoog zou worden bij een eventuele volgende coronagolf.</w:t>
      </w:r>
    </w:p>
    <w:p w14:paraId="65A1A279" w14:textId="24108BF9" w:rsidR="000C563B" w:rsidRPr="00B03D7E" w:rsidRDefault="000C563B" w:rsidP="00B03D7E">
      <w:pPr>
        <w:spacing w:after="120"/>
        <w:rPr>
          <w:rFonts w:ascii="Source Sans Pro" w:eastAsiaTheme="minorEastAsia" w:hAnsi="Source Sans Pro"/>
          <w:lang w:eastAsia="nl-BE"/>
          <w14:ligatures w14:val="standard"/>
        </w:rPr>
      </w:pPr>
      <w:r w:rsidRPr="000C563B">
        <w:rPr>
          <w:rFonts w:ascii="Source Sans Pro" w:eastAsiaTheme="minorEastAsia" w:hAnsi="Source Sans Pro"/>
          <w:lang w:eastAsia="nl-BE"/>
          <w14:ligatures w14:val="standard"/>
        </w:rPr>
        <w:t>Meer informatie: raadpleeg je huisarts of neem een kijkje op www.griepvaccinatie.be</w:t>
      </w:r>
    </w:p>
    <w:p w14:paraId="7D1FDD64"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43AD5B0C"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1EC0E970"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3E7650E1"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757A9F9C"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447FCC6A"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0D296E3C"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26DC8709"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150FDBB2"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72AE162A"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452AF3EA" w14:textId="77777777" w:rsidR="00B03D7E" w:rsidRDefault="00B03D7E" w:rsidP="000C563B">
      <w:pPr>
        <w:spacing w:after="120"/>
        <w:rPr>
          <w:rFonts w:ascii="Source Sans Pro" w:eastAsiaTheme="minorEastAsia" w:hAnsi="Source Sans Pro"/>
          <w:b/>
          <w:color w:val="8C2437" w:themeColor="text2"/>
          <w:sz w:val="24"/>
          <w:szCs w:val="20"/>
          <w:lang w:eastAsia="nl-BE"/>
          <w14:ligatures w14:val="standard"/>
        </w:rPr>
      </w:pPr>
    </w:p>
    <w:p w14:paraId="04E2F8B7" w14:textId="467C8719" w:rsidR="000C563B" w:rsidRPr="000C563B" w:rsidRDefault="000C563B" w:rsidP="000C563B">
      <w:pPr>
        <w:spacing w:after="120"/>
        <w:rPr>
          <w:rFonts w:ascii="Source Sans Pro" w:eastAsiaTheme="minorEastAsia" w:hAnsi="Source Sans Pro"/>
          <w:b/>
          <w:color w:val="8C2437" w:themeColor="text2"/>
          <w:sz w:val="24"/>
          <w:szCs w:val="20"/>
          <w:lang w:eastAsia="nl-BE"/>
          <w14:ligatures w14:val="standard"/>
        </w:rPr>
      </w:pPr>
      <w:r w:rsidRPr="000C563B">
        <w:rPr>
          <w:rFonts w:ascii="Source Sans Pro" w:eastAsiaTheme="minorEastAsia" w:hAnsi="Source Sans Pro"/>
          <w:b/>
          <w:color w:val="8C2437" w:themeColor="text2"/>
          <w:sz w:val="24"/>
          <w:szCs w:val="20"/>
          <w:lang w:eastAsia="nl-BE"/>
          <w14:ligatures w14:val="standard"/>
        </w:rPr>
        <w:t>Lang artikel</w:t>
      </w:r>
    </w:p>
    <w:p w14:paraId="126C4885" w14:textId="77777777" w:rsidR="000C563B" w:rsidRPr="000C563B" w:rsidRDefault="000C563B" w:rsidP="000C563B">
      <w:pPr>
        <w:spacing w:after="120"/>
        <w:rPr>
          <w:rFonts w:ascii="Source Sans Pro" w:eastAsiaTheme="minorEastAsia" w:hAnsi="Source Sans Pro"/>
          <w:b/>
          <w:color w:val="8C2437" w:themeColor="text2"/>
          <w:sz w:val="24"/>
          <w:szCs w:val="20"/>
          <w:lang w:eastAsia="nl-BE"/>
          <w14:ligatures w14:val="standard"/>
        </w:rPr>
      </w:pPr>
      <w:r w:rsidRPr="000C563B">
        <w:rPr>
          <w:rFonts w:ascii="Source Sans Pro" w:eastAsiaTheme="minorEastAsia" w:hAnsi="Source Sans Pro"/>
          <w:b/>
          <w:color w:val="8C2437" w:themeColor="text2"/>
          <w:sz w:val="36"/>
          <w:szCs w:val="36"/>
          <w:lang w:eastAsia="nl-BE"/>
          <w14:ligatures w14:val="standard"/>
        </w:rPr>
        <w:t>Zorg dat je niets mist door griep</w:t>
      </w:r>
    </w:p>
    <w:p w14:paraId="5F26C718" w14:textId="77777777" w:rsidR="000C563B" w:rsidRPr="000C563B" w:rsidRDefault="000C563B" w:rsidP="000C563B">
      <w:pPr>
        <w:spacing w:after="120"/>
        <w:jc w:val="both"/>
        <w:rPr>
          <w:rFonts w:ascii="Source Sans Pro" w:eastAsiaTheme="minorEastAsia" w:hAnsi="Source Sans Pro"/>
          <w:iCs/>
          <w:lang w:eastAsia="nl-BE"/>
          <w14:ligatures w14:val="standard"/>
        </w:rPr>
      </w:pPr>
      <w:r w:rsidRPr="000C563B">
        <w:rPr>
          <w:rFonts w:ascii="Source Sans Pro" w:eastAsiaTheme="minorEastAsia" w:hAnsi="Source Sans Pro"/>
          <w:iCs/>
          <w:lang w:eastAsia="nl-BE"/>
          <w14:ligatures w14:val="standard"/>
        </w:rPr>
        <w:t>Wist je dat elke winter 1 op de 10 mensen griep krijgt? Bescherm je tegen de ziekte en haal vanaf half oktober je griepprik. Vraag ernaar bij je huisarts.</w:t>
      </w:r>
    </w:p>
    <w:p w14:paraId="6DB0C712" w14:textId="77777777" w:rsidR="000C563B" w:rsidRPr="000C563B" w:rsidRDefault="000C563B" w:rsidP="000C563B">
      <w:pPr>
        <w:spacing w:after="120"/>
        <w:jc w:val="both"/>
        <w:rPr>
          <w:rFonts w:ascii="Source Sans Pro" w:eastAsiaTheme="minorEastAsia" w:hAnsi="Source Sans Pro"/>
          <w:b/>
          <w:iCs/>
          <w:lang w:eastAsia="nl-BE"/>
          <w14:ligatures w14:val="standard"/>
        </w:rPr>
      </w:pPr>
      <w:r w:rsidRPr="000C563B">
        <w:rPr>
          <w:rFonts w:ascii="Source Sans Pro" w:eastAsiaTheme="minorEastAsia" w:hAnsi="Source Sans Pro"/>
          <w:b/>
          <w:iCs/>
          <w:lang w:eastAsia="nl-BE"/>
          <w14:ligatures w14:val="standard"/>
        </w:rPr>
        <w:t>Waarom haal je best een griepprik?</w:t>
      </w:r>
    </w:p>
    <w:p w14:paraId="31D1F833" w14:textId="2366D241" w:rsidR="000C563B" w:rsidRPr="000C563B" w:rsidRDefault="000C563B" w:rsidP="000C563B">
      <w:pPr>
        <w:spacing w:after="120"/>
        <w:jc w:val="both"/>
        <w:rPr>
          <w:rFonts w:ascii="Source Sans Pro" w:eastAsiaTheme="minorEastAsia" w:hAnsi="Source Sans Pro"/>
          <w:iCs/>
          <w:lang w:eastAsia="nl-BE"/>
          <w14:ligatures w14:val="standard"/>
        </w:rPr>
      </w:pPr>
      <w:r w:rsidRPr="000C563B">
        <w:rPr>
          <w:rFonts w:ascii="Source Sans Pro" w:eastAsiaTheme="minorEastAsia" w:hAnsi="Source Sans Pro"/>
          <w:iCs/>
          <w:lang w:eastAsia="nl-BE"/>
          <w14:ligatures w14:val="standard"/>
        </w:rPr>
        <w:t xml:space="preserve">Ben je </w:t>
      </w:r>
      <w:r w:rsidR="00B03D7E">
        <w:rPr>
          <w:rFonts w:ascii="Source Sans Pro" w:eastAsiaTheme="minorEastAsia" w:hAnsi="Source Sans Pro"/>
          <w:iCs/>
          <w:lang w:eastAsia="nl-BE"/>
          <w14:ligatures w14:val="standard"/>
        </w:rPr>
        <w:t>50</w:t>
      </w:r>
      <w:r w:rsidRPr="000C563B">
        <w:rPr>
          <w:rFonts w:ascii="Source Sans Pro" w:eastAsiaTheme="minorEastAsia" w:hAnsi="Source Sans Pro"/>
          <w:iCs/>
          <w:lang w:eastAsia="nl-BE"/>
          <w14:ligatures w14:val="standard"/>
        </w:rPr>
        <w:t xml:space="preserve">-plusser,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p>
    <w:p w14:paraId="763C5215" w14:textId="607A3B31" w:rsidR="00B03D7E" w:rsidRDefault="000C563B" w:rsidP="000C563B">
      <w:pPr>
        <w:spacing w:after="120"/>
        <w:jc w:val="both"/>
        <w:rPr>
          <w:rFonts w:ascii="Source Sans Pro" w:eastAsiaTheme="minorEastAsia" w:hAnsi="Source Sans Pro"/>
          <w:iCs/>
          <w:lang w:eastAsia="nl-BE"/>
          <w14:ligatures w14:val="standard"/>
        </w:rPr>
      </w:pPr>
      <w:r w:rsidRPr="000C563B">
        <w:rPr>
          <w:rFonts w:ascii="Source Sans Pro" w:eastAsiaTheme="minorEastAsia" w:hAnsi="Source Sans Pro"/>
          <w:iCs/>
          <w:lang w:eastAsia="nl-BE"/>
          <w14:ligatures w14:val="standard"/>
        </w:rPr>
        <w:t>Elk jaar zijn er andere griepvirussen. De Wereldgezondheidsorganisatie stemt het vaccin af op het griepvirus dat waarschijnlijk zal overheersen in het najaar.</w:t>
      </w:r>
    </w:p>
    <w:p w14:paraId="4C3DB326" w14:textId="2745A7D4" w:rsidR="00B03D7E" w:rsidRPr="00B03D7E" w:rsidRDefault="00B03D7E" w:rsidP="00B03D7E">
      <w:pPr>
        <w:spacing w:after="120"/>
        <w:rPr>
          <w:rFonts w:ascii="Source Sans Pro" w:eastAsiaTheme="minorEastAsia" w:hAnsi="Source Sans Pro"/>
          <w:lang w:eastAsia="nl-BE"/>
          <w14:ligatures w14:val="standard"/>
        </w:rPr>
      </w:pPr>
      <w:r>
        <w:rPr>
          <w:rFonts w:ascii="Source Sans Pro" w:eastAsiaTheme="minorEastAsia" w:hAnsi="Source Sans Pro"/>
          <w:lang w:eastAsia="nl-BE"/>
          <w14:ligatures w14:val="standard"/>
        </w:rPr>
        <w:t>Omwille van de COVID-19 epidemie is het dit jaar extra belangrijk om je te lagen vaccineren. Zo vermijden we dat de ziekenhuisbezetting te hoog zou worden bij een eventuele volgende coronagolf.</w:t>
      </w:r>
    </w:p>
    <w:p w14:paraId="40E20FD2" w14:textId="77777777" w:rsidR="00B03D7E" w:rsidRDefault="00B03D7E" w:rsidP="000C563B">
      <w:pPr>
        <w:spacing w:after="120"/>
        <w:jc w:val="both"/>
        <w:rPr>
          <w:rFonts w:ascii="Source Sans Pro" w:eastAsiaTheme="minorEastAsia" w:hAnsi="Source Sans Pro"/>
          <w:b/>
          <w:iCs/>
          <w:lang w:eastAsia="nl-BE"/>
          <w14:ligatures w14:val="standard"/>
        </w:rPr>
      </w:pPr>
    </w:p>
    <w:p w14:paraId="22745104" w14:textId="65B737BC" w:rsidR="000C563B" w:rsidRPr="000C563B" w:rsidRDefault="000C563B" w:rsidP="000C563B">
      <w:pPr>
        <w:spacing w:after="120"/>
        <w:jc w:val="both"/>
        <w:rPr>
          <w:rFonts w:ascii="Source Sans Pro" w:eastAsiaTheme="minorEastAsia" w:hAnsi="Source Sans Pro"/>
          <w:b/>
          <w:iCs/>
          <w:lang w:eastAsia="nl-BE"/>
          <w14:ligatures w14:val="standard"/>
        </w:rPr>
      </w:pPr>
      <w:r w:rsidRPr="000C563B">
        <w:rPr>
          <w:rFonts w:ascii="Source Sans Pro" w:eastAsiaTheme="minorEastAsia" w:hAnsi="Source Sans Pro"/>
          <w:b/>
          <w:iCs/>
          <w:lang w:eastAsia="nl-BE"/>
          <w14:ligatures w14:val="standard"/>
        </w:rPr>
        <w:t>Hoeveel kost je griepvaccin?</w:t>
      </w:r>
    </w:p>
    <w:p w14:paraId="6354DB32" w14:textId="77777777" w:rsidR="000C563B" w:rsidRPr="000C563B" w:rsidRDefault="000C563B" w:rsidP="000C563B">
      <w:pPr>
        <w:spacing w:after="120"/>
        <w:jc w:val="both"/>
        <w:rPr>
          <w:rFonts w:ascii="Source Sans Pro" w:eastAsiaTheme="minorEastAsia" w:hAnsi="Source Sans Pro"/>
          <w:iCs/>
          <w:lang w:eastAsia="nl-BE"/>
          <w14:ligatures w14:val="standard"/>
        </w:rPr>
      </w:pPr>
      <w:r w:rsidRPr="000C563B">
        <w:rPr>
          <w:rFonts w:ascii="Source Sans Pro" w:eastAsiaTheme="minorEastAsia" w:hAnsi="Source Sans Pro"/>
          <w:iCs/>
          <w:lang w:eastAsia="nl-BE"/>
          <w14:ligatures w14:val="standard"/>
        </w:rPr>
        <w:t>Risicogroepen krijgen het griepvaccin voor bijna de helft terugbetaald. Verblijf je in een woonzorgcentrum dan is het zelfs gratis. Wil je weten of je tot een risicogroep behoort en hoeveel je griepvaccin precies kost? Vraag het na bij je huisarts.</w:t>
      </w:r>
    </w:p>
    <w:p w14:paraId="784EB2E9" w14:textId="7BBC39CD" w:rsidR="00304C7C" w:rsidRPr="00F52412" w:rsidRDefault="000C563B" w:rsidP="00F52412">
      <w:pPr>
        <w:spacing w:after="120"/>
        <w:jc w:val="both"/>
        <w:rPr>
          <w:rFonts w:ascii="Source Sans Pro" w:eastAsiaTheme="minorEastAsia" w:hAnsi="Source Sans Pro"/>
          <w:b/>
          <w:iCs/>
          <w:color w:val="198282"/>
          <w:lang w:eastAsia="nl-BE"/>
          <w14:ligatures w14:val="standard"/>
        </w:rPr>
      </w:pPr>
      <w:r w:rsidRPr="000C563B">
        <w:rPr>
          <w:rFonts w:ascii="Source Sans Pro" w:eastAsiaTheme="minorEastAsia" w:hAnsi="Source Sans Pro"/>
          <w:b/>
          <w:iCs/>
          <w:color w:val="198282"/>
          <w:lang w:eastAsia="nl-BE"/>
          <w14:ligatures w14:val="standard"/>
        </w:rPr>
        <w:t xml:space="preserve">Meer weten over griep en griepvaccinatie? Surf naar </w:t>
      </w:r>
      <w:hyperlink r:id="rId9" w:history="1">
        <w:r w:rsidRPr="000C563B">
          <w:rPr>
            <w:rFonts w:ascii="Source Sans Pro" w:eastAsiaTheme="minorEastAsia" w:hAnsi="Source Sans Pro"/>
            <w:b/>
            <w:color w:val="198282"/>
            <w:u w:val="single"/>
            <w:lang w:eastAsia="nl-BE"/>
            <w14:ligatures w14:val="standard"/>
          </w:rPr>
          <w:t>www.griepvaccinatie.be</w:t>
        </w:r>
      </w:hyperlink>
      <w:r w:rsidRPr="000C563B">
        <w:rPr>
          <w:rFonts w:ascii="Source Sans Pro" w:eastAsiaTheme="minorEastAsia" w:hAnsi="Source Sans Pro"/>
          <w:b/>
          <w:iCs/>
          <w:color w:val="198282"/>
          <w:lang w:eastAsia="nl-BE"/>
          <w14:ligatures w14:val="standard"/>
        </w:rPr>
        <w:t xml:space="preserve">. </w:t>
      </w:r>
    </w:p>
    <w:sectPr w:rsidR="00304C7C" w:rsidRPr="00F52412" w:rsidSect="00B56C8C">
      <w:headerReference w:type="even" r:id="rId10"/>
      <w:headerReference w:type="default" r:id="rId11"/>
      <w:footerReference w:type="even" r:id="rId12"/>
      <w:footerReference w:type="default" r:id="rId13"/>
      <w:headerReference w:type="first" r:id="rId14"/>
      <w:footerReference w:type="first" r:id="rId15"/>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425B3" w14:textId="77777777" w:rsidR="002E2510" w:rsidRDefault="002E2510" w:rsidP="002E2510">
      <w:pPr>
        <w:spacing w:after="0" w:line="240" w:lineRule="auto"/>
      </w:pPr>
      <w:r>
        <w:separator/>
      </w:r>
    </w:p>
  </w:endnote>
  <w:endnote w:type="continuationSeparator" w:id="0">
    <w:p w14:paraId="023EE8CC" w14:textId="77777777" w:rsidR="002E2510" w:rsidRDefault="002E2510"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1999" w14:textId="77777777" w:rsidR="00CE1E7B" w:rsidRDefault="00CE1E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CA999" w14:textId="77777777" w:rsidR="001D1D52" w:rsidRDefault="001D1D52">
    <w:pPr>
      <w:pStyle w:val="Voettekst"/>
    </w:pPr>
  </w:p>
  <w:p w14:paraId="3DD345D2" w14:textId="77777777" w:rsidR="001D1D52" w:rsidRDefault="00CE1E7B">
    <w:pPr>
      <w:pStyle w:val="Voettekst"/>
    </w:pPr>
    <w:r>
      <w:rPr>
        <w:noProof/>
      </w:rPr>
      <w:drawing>
        <wp:inline distT="0" distB="0" distL="0" distR="0" wp14:anchorId="7EBA2332" wp14:editId="45E521CF">
          <wp:extent cx="6210300" cy="467995"/>
          <wp:effectExtent l="0" t="0" r="0" b="825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6210300" cy="4679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38F6" w14:textId="77777777" w:rsidR="00CE1E7B" w:rsidRDefault="00CE1E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29A77" w14:textId="77777777" w:rsidR="002E2510" w:rsidRDefault="002E2510" w:rsidP="002E2510">
      <w:pPr>
        <w:spacing w:after="0" w:line="240" w:lineRule="auto"/>
      </w:pPr>
      <w:r>
        <w:separator/>
      </w:r>
    </w:p>
  </w:footnote>
  <w:footnote w:type="continuationSeparator" w:id="0">
    <w:p w14:paraId="5CFD65DE" w14:textId="77777777" w:rsidR="002E2510" w:rsidRDefault="002E2510" w:rsidP="002E2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393A7" w14:textId="77777777" w:rsidR="00CE1E7B" w:rsidRDefault="00CE1E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7911E" w14:textId="77777777" w:rsidR="00CE1E7B" w:rsidRDefault="00CE1E7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629C" w14:textId="77777777" w:rsidR="00CE1E7B" w:rsidRDefault="00CE1E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C563B"/>
    <w:rsid w:val="000D36BF"/>
    <w:rsid w:val="00133331"/>
    <w:rsid w:val="00157DCD"/>
    <w:rsid w:val="001D1D52"/>
    <w:rsid w:val="00245A8B"/>
    <w:rsid w:val="0029360A"/>
    <w:rsid w:val="002966D9"/>
    <w:rsid w:val="002E2510"/>
    <w:rsid w:val="00304C7C"/>
    <w:rsid w:val="00415087"/>
    <w:rsid w:val="0045706C"/>
    <w:rsid w:val="005E677E"/>
    <w:rsid w:val="00650575"/>
    <w:rsid w:val="00A039D7"/>
    <w:rsid w:val="00A072D5"/>
    <w:rsid w:val="00A1048A"/>
    <w:rsid w:val="00B03D7E"/>
    <w:rsid w:val="00B56C8C"/>
    <w:rsid w:val="00B77AF9"/>
    <w:rsid w:val="00C3604D"/>
    <w:rsid w:val="00CE1E7B"/>
    <w:rsid w:val="00D14FC4"/>
    <w:rsid w:val="00DF5FC2"/>
    <w:rsid w:val="00E74D4F"/>
    <w:rsid w:val="00F52412"/>
    <w:rsid w:val="00F84A69"/>
    <w:rsid w:val="00F90C24"/>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681B29"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8C2437"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8C2437"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8C2437"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8C2437"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8C2437" w:themeColor="text2"/>
    </w:rPr>
  </w:style>
  <w:style w:type="character" w:customStyle="1" w:styleId="KleurChar">
    <w:name w:val="Kleur Char"/>
    <w:basedOn w:val="BasistekstChar"/>
    <w:link w:val="Kleur"/>
    <w:rsid w:val="00133331"/>
    <w:rPr>
      <w:color w:val="8C2437"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8C2437" w:themeColor="text2"/>
      <w:lang w:eastAsia="nl-BE"/>
    </w:rPr>
  </w:style>
  <w:style w:type="paragraph" w:customStyle="1" w:styleId="Kop20">
    <w:name w:val="Kop2"/>
    <w:basedOn w:val="Standaard"/>
    <w:next w:val="Basistekst"/>
    <w:link w:val="Kop2Char0"/>
    <w:qFormat/>
    <w:rsid w:val="00650575"/>
    <w:pPr>
      <w:spacing w:after="0"/>
    </w:pPr>
    <w:rPr>
      <w:b/>
      <w:noProof/>
      <w:color w:val="8C2437"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8C2437" w:themeColor="text2"/>
      <w:sz w:val="28"/>
      <w:szCs w:val="28"/>
      <w:lang w:eastAsia="nl-BE"/>
    </w:rPr>
  </w:style>
  <w:style w:type="character" w:customStyle="1" w:styleId="Kop2Char0">
    <w:name w:val="Kop2 Char"/>
    <w:basedOn w:val="Standaardalinea-lettertype"/>
    <w:link w:val="Kop20"/>
    <w:rsid w:val="00650575"/>
    <w:rPr>
      <w:b/>
      <w:noProof/>
      <w:color w:val="8C2437"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8C2437"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681B29"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8C2437" w:themeColor="accent1"/>
      <w:sz w:val="26"/>
      <w:szCs w:val="26"/>
    </w:rPr>
  </w:style>
  <w:style w:type="paragraph" w:styleId="Lijstalinea">
    <w:name w:val="List Paragraph"/>
    <w:basedOn w:val="Standaard"/>
    <w:uiPriority w:val="34"/>
    <w:qFormat/>
    <w:rsid w:val="00DF5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iepvaccinatie.b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Francoise Roelandts</cp:lastModifiedBy>
  <cp:revision>2</cp:revision>
  <dcterms:created xsi:type="dcterms:W3CDTF">2020-06-19T09:36:00Z</dcterms:created>
  <dcterms:modified xsi:type="dcterms:W3CDTF">2020-06-19T09:36:00Z</dcterms:modified>
</cp:coreProperties>
</file>