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2BD05" w14:textId="5417A043" w:rsidR="00625278" w:rsidRPr="00811239" w:rsidRDefault="00117E20" w:rsidP="003E4763">
      <w:pPr>
        <w:pStyle w:val="Titel"/>
        <w:spacing w:line="276" w:lineRule="auto"/>
        <w:ind w:left="1643" w:firstLine="481"/>
        <w:rPr>
          <w:rFonts w:ascii="Source Sans Pro" w:hAnsi="Source Sans Pro"/>
        </w:rPr>
      </w:pPr>
      <w:bookmarkStart w:id="0" w:name="_Hlk26968518"/>
      <w:r>
        <w:rPr>
          <w:rFonts w:ascii="Source Sans Pro" w:hAnsi="Source Sans Pro"/>
          <w:color w:val="8C2437"/>
          <w:sz w:val="28"/>
          <w:szCs w:val="28"/>
        </w:rPr>
        <w:t>M</w:t>
      </w:r>
      <w:r w:rsidR="000550AD">
        <w:rPr>
          <w:rFonts w:ascii="Source Sans Pro" w:hAnsi="Source Sans Pro"/>
          <w:color w:val="8C2437"/>
          <w:sz w:val="28"/>
          <w:szCs w:val="28"/>
        </w:rPr>
        <w:t>ei</w:t>
      </w:r>
      <w:r w:rsidR="00D943BE" w:rsidRPr="00811239">
        <w:rPr>
          <w:rFonts w:ascii="Source Sans Pro" w:hAnsi="Source Sans Pro"/>
          <w:color w:val="8C2437"/>
          <w:sz w:val="28"/>
          <w:szCs w:val="28"/>
        </w:rPr>
        <w:t xml:space="preserve"> 2</w:t>
      </w:r>
      <w:r w:rsidR="000F54FB" w:rsidRPr="00811239">
        <w:rPr>
          <w:rFonts w:ascii="Source Sans Pro" w:hAnsi="Source Sans Pro"/>
          <w:color w:val="8C2437"/>
          <w:sz w:val="28"/>
          <w:szCs w:val="28"/>
        </w:rPr>
        <w:t>0</w:t>
      </w:r>
      <w:r w:rsidR="006F0889" w:rsidRPr="00811239">
        <w:rPr>
          <w:rFonts w:ascii="Source Sans Pro" w:hAnsi="Source Sans Pro"/>
          <w:color w:val="8C2437"/>
          <w:sz w:val="28"/>
          <w:szCs w:val="28"/>
        </w:rPr>
        <w:t>2</w:t>
      </w:r>
      <w:r w:rsidR="0024094B" w:rsidRPr="00811239">
        <w:rPr>
          <w:rFonts w:ascii="Source Sans Pro" w:hAnsi="Source Sans Pro"/>
          <w:color w:val="8C2437"/>
          <w:sz w:val="28"/>
          <w:szCs w:val="28"/>
        </w:rPr>
        <w:t>3</w:t>
      </w:r>
      <w:r w:rsidR="000F54FB" w:rsidRPr="00811239">
        <w:rPr>
          <w:rFonts w:ascii="Source Sans Pro" w:hAnsi="Source Sans Pro"/>
          <w:color w:val="8C2437"/>
          <w:sz w:val="28"/>
          <w:szCs w:val="28"/>
        </w:rPr>
        <w:t xml:space="preserve">: </w:t>
      </w:r>
      <w:bookmarkEnd w:id="0"/>
      <w:r w:rsidR="00625278" w:rsidRPr="00811239">
        <w:rPr>
          <w:rFonts w:ascii="Source Sans Pro" w:hAnsi="Source Sans Pro"/>
          <w:noProof/>
          <w:sz w:val="24"/>
          <w:szCs w:val="24"/>
          <w:lang w:eastAsia="nl-BE"/>
        </w:rPr>
        <w:drawing>
          <wp:anchor distT="0" distB="0" distL="114300" distR="114300" simplePos="0" relativeHeight="251646976" behindDoc="0" locked="0" layoutInCell="1" allowOverlap="1" wp14:anchorId="10CB5401" wp14:editId="636268ED">
            <wp:simplePos x="0" y="0"/>
            <wp:positionH relativeFrom="margin">
              <wp:posOffset>54610</wp:posOffset>
            </wp:positionH>
            <wp:positionV relativeFrom="margin">
              <wp:posOffset>141605</wp:posOffset>
            </wp:positionV>
            <wp:extent cx="1301750" cy="661035"/>
            <wp:effectExtent l="0" t="0" r="0" b="5715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LIMBURG_rg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1750" cy="661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27C2">
        <w:rPr>
          <w:rFonts w:ascii="Source Sans Pro" w:hAnsi="Source Sans Pro"/>
          <w:color w:val="8C2437"/>
          <w:sz w:val="28"/>
          <w:szCs w:val="28"/>
        </w:rPr>
        <w:t>Buddy Deal</w:t>
      </w:r>
      <w:r w:rsidR="005B4ED5" w:rsidRPr="00811239">
        <w:rPr>
          <w:rFonts w:ascii="Source Sans Pro" w:hAnsi="Source Sans Pro"/>
          <w:color w:val="8C2437"/>
          <w:sz w:val="28"/>
          <w:szCs w:val="28"/>
        </w:rPr>
        <w:br/>
      </w:r>
      <w:r w:rsidR="00746C2B" w:rsidRPr="00811239">
        <w:rPr>
          <w:rFonts w:ascii="Source Sans Pro" w:hAnsi="Source Sans Pro"/>
          <w:color w:val="auto"/>
          <w:sz w:val="24"/>
          <w:szCs w:val="24"/>
        </w:rPr>
        <w:t xml:space="preserve">Artikel infoblad </w:t>
      </w:r>
      <w:r>
        <w:rPr>
          <w:rFonts w:ascii="Source Sans Pro" w:hAnsi="Source Sans Pro"/>
          <w:color w:val="auto"/>
          <w:sz w:val="24"/>
          <w:szCs w:val="24"/>
        </w:rPr>
        <w:t>m</w:t>
      </w:r>
      <w:r w:rsidR="000550AD">
        <w:rPr>
          <w:rFonts w:ascii="Source Sans Pro" w:hAnsi="Source Sans Pro"/>
          <w:color w:val="auto"/>
          <w:sz w:val="24"/>
          <w:szCs w:val="24"/>
        </w:rPr>
        <w:t>ei</w:t>
      </w:r>
      <w:r w:rsidR="00DC1732" w:rsidRPr="00811239">
        <w:rPr>
          <w:rFonts w:ascii="Source Sans Pro" w:hAnsi="Source Sans Pro"/>
          <w:color w:val="auto"/>
          <w:sz w:val="24"/>
          <w:szCs w:val="24"/>
        </w:rPr>
        <w:t xml:space="preserve"> 2023</w:t>
      </w:r>
    </w:p>
    <w:p w14:paraId="30BA5311" w14:textId="77777777" w:rsidR="00625278" w:rsidRPr="00811239" w:rsidRDefault="002027C2" w:rsidP="00CA0684">
      <w:pPr>
        <w:jc w:val="left"/>
        <w:rPr>
          <w:rFonts w:ascii="Source Sans Pro" w:hAnsi="Source Sans Pro"/>
        </w:rPr>
      </w:pPr>
      <w:r>
        <w:rPr>
          <w:rFonts w:ascii="Source Sans Pro" w:hAnsi="Source Sans Pro"/>
        </w:rPr>
        <w:pict w14:anchorId="51603FA3">
          <v:rect id="_x0000_i1025" style="width:453.6pt;height:1.8pt" o:hrstd="t" o:hrnoshade="t" o:hr="t" fillcolor="#8c2437 [3215]" stroked="f"/>
        </w:pict>
      </w:r>
    </w:p>
    <w:p w14:paraId="6973F8F2" w14:textId="77777777" w:rsidR="002027C2" w:rsidRDefault="002027C2" w:rsidP="00347597">
      <w:pPr>
        <w:jc w:val="left"/>
        <w:rPr>
          <w:rFonts w:ascii="Source Sans Pro" w:hAnsi="Source Sans Pro"/>
          <w:b/>
          <w:bCs/>
          <w:color w:val="8C2437"/>
          <w:sz w:val="32"/>
          <w:szCs w:val="32"/>
        </w:rPr>
      </w:pPr>
      <w:r w:rsidRPr="002027C2">
        <w:rPr>
          <w:rFonts w:ascii="Source Sans Pro" w:hAnsi="Source Sans Pro"/>
          <w:b/>
          <w:bCs/>
          <w:color w:val="8C2437"/>
          <w:sz w:val="32"/>
          <w:szCs w:val="32"/>
        </w:rPr>
        <w:t>Buddy Deal: stop in mei met roken</w:t>
      </w:r>
    </w:p>
    <w:p w14:paraId="70FB71D8" w14:textId="77777777" w:rsidR="002027C2" w:rsidRPr="002027C2" w:rsidRDefault="002027C2" w:rsidP="002027C2">
      <w:pPr>
        <w:rPr>
          <w:rFonts w:ascii="Source Sans Pro" w:hAnsi="Source Sans Pro"/>
          <w:b/>
          <w:color w:val="8C2437" w:themeColor="text2"/>
          <w:sz w:val="28"/>
          <w:szCs w:val="28"/>
        </w:rPr>
      </w:pPr>
      <w:r w:rsidRPr="002027C2">
        <w:rPr>
          <w:rFonts w:ascii="Source Sans Pro" w:eastAsiaTheme="majorEastAsia" w:hAnsi="Source Sans Pro" w:cstheme="majorBidi"/>
          <w:b/>
          <w:color w:val="8C2437" w:themeColor="text2"/>
          <w:spacing w:val="5"/>
          <w:kern w:val="28"/>
          <w:sz w:val="28"/>
          <w:szCs w:val="28"/>
        </w:rPr>
        <w:t xml:space="preserve">Kort artikel </w:t>
      </w:r>
    </w:p>
    <w:p w14:paraId="794B4E86" w14:textId="0D0BAC5F" w:rsidR="002027C2" w:rsidRDefault="002027C2" w:rsidP="002027C2">
      <w:pPr>
        <w:spacing w:after="0" w:line="240" w:lineRule="auto"/>
        <w:rPr>
          <w:rFonts w:ascii="Source Sans Pro" w:hAnsi="Source Sans Pro"/>
        </w:rPr>
      </w:pPr>
      <w:r w:rsidRPr="004D2134">
        <w:rPr>
          <w:rFonts w:ascii="Source Sans Pro" w:hAnsi="Source Sans Pro"/>
        </w:rPr>
        <w:t>Wist je dat wie één maand lang stopt met roken 5 keer meer kans heeft</w:t>
      </w:r>
      <w:r>
        <w:rPr>
          <w:rFonts w:ascii="Source Sans Pro" w:hAnsi="Source Sans Pro"/>
        </w:rPr>
        <w:t xml:space="preserve"> </w:t>
      </w:r>
      <w:r w:rsidRPr="004D2134">
        <w:rPr>
          <w:rFonts w:ascii="Source Sans Pro" w:hAnsi="Source Sans Pro"/>
        </w:rPr>
        <w:t>om er definitief van</w:t>
      </w:r>
      <w:r>
        <w:rPr>
          <w:rFonts w:ascii="Source Sans Pro" w:hAnsi="Source Sans Pro"/>
        </w:rPr>
        <w:t xml:space="preserve"> </w:t>
      </w:r>
      <w:r w:rsidRPr="004D2134">
        <w:rPr>
          <w:rFonts w:ascii="Source Sans Pro" w:hAnsi="Source Sans Pro"/>
        </w:rPr>
        <w:t>af te geraken? Bovendien geven veel ex-rokers aan</w:t>
      </w:r>
      <w:r>
        <w:rPr>
          <w:rFonts w:ascii="Source Sans Pro" w:hAnsi="Source Sans Pro"/>
        </w:rPr>
        <w:t xml:space="preserve"> </w:t>
      </w:r>
      <w:r w:rsidRPr="004D2134">
        <w:rPr>
          <w:rFonts w:ascii="Source Sans Pro" w:hAnsi="Source Sans Pro"/>
        </w:rPr>
        <w:t>dat het hen nooit gelukt was zonder de hulp van een vriend of</w:t>
      </w:r>
      <w:r>
        <w:rPr>
          <w:rFonts w:ascii="Source Sans Pro" w:hAnsi="Source Sans Pro"/>
        </w:rPr>
        <w:t xml:space="preserve"> </w:t>
      </w:r>
      <w:r w:rsidRPr="004D2134">
        <w:rPr>
          <w:rFonts w:ascii="Source Sans Pro" w:hAnsi="Source Sans Pro"/>
        </w:rPr>
        <w:t>familielid</w:t>
      </w:r>
      <w:r>
        <w:rPr>
          <w:rFonts w:ascii="Source Sans Pro" w:hAnsi="Source Sans Pro"/>
        </w:rPr>
        <w:t>.</w:t>
      </w:r>
      <w:r w:rsidRPr="004D2134">
        <w:rPr>
          <w:rFonts w:ascii="Source Sans Pro" w:hAnsi="Source Sans Pro"/>
        </w:rPr>
        <w:t xml:space="preserve"> Daarom steunt </w:t>
      </w:r>
      <w:r w:rsidRPr="00A84C28">
        <w:rPr>
          <w:rFonts w:ascii="Source Sans Pro" w:hAnsi="Source Sans Pro"/>
          <w:highlight w:val="cyan"/>
        </w:rPr>
        <w:t>&lt;naam van je organisatie&gt;</w:t>
      </w:r>
      <w:r w:rsidRPr="004D2134">
        <w:rPr>
          <w:rFonts w:ascii="Source Sans Pro" w:hAnsi="Source Sans Pro"/>
        </w:rPr>
        <w:t xml:space="preserve"> de Buddy Deal</w:t>
      </w:r>
      <w:r>
        <w:rPr>
          <w:rFonts w:ascii="Source Sans Pro" w:hAnsi="Source Sans Pro"/>
        </w:rPr>
        <w:t xml:space="preserve"> </w:t>
      </w:r>
      <w:r w:rsidRPr="004D2134">
        <w:rPr>
          <w:rFonts w:ascii="Source Sans Pro" w:hAnsi="Source Sans Pro"/>
        </w:rPr>
        <w:t>campagne van Stichting tegen Kanker!</w:t>
      </w:r>
      <w:r>
        <w:rPr>
          <w:rFonts w:ascii="Source Sans Pro" w:hAnsi="Source Sans Pro"/>
        </w:rPr>
        <w:t xml:space="preserve"> </w:t>
      </w:r>
    </w:p>
    <w:p w14:paraId="59105500" w14:textId="77777777" w:rsidR="002027C2" w:rsidRDefault="002027C2" w:rsidP="002027C2">
      <w:pPr>
        <w:spacing w:after="0" w:line="240" w:lineRule="auto"/>
        <w:rPr>
          <w:rFonts w:ascii="Source Sans Pro" w:hAnsi="Source Sans Pro"/>
        </w:rPr>
      </w:pPr>
    </w:p>
    <w:p w14:paraId="6299D79C" w14:textId="77777777" w:rsidR="002027C2" w:rsidRDefault="002027C2" w:rsidP="002027C2">
      <w:pPr>
        <w:spacing w:after="0" w:line="240" w:lineRule="auto"/>
        <w:rPr>
          <w:rFonts w:ascii="Source Sans Pro" w:hAnsi="Source Sans Pro"/>
        </w:rPr>
      </w:pPr>
      <w:r w:rsidRPr="00C41FD5">
        <w:rPr>
          <w:rFonts w:ascii="Source Sans Pro" w:hAnsi="Source Sans Pro"/>
        </w:rPr>
        <w:t xml:space="preserve">Buddy Deal nodigt alle Belgen uit om </w:t>
      </w:r>
      <w:r>
        <w:rPr>
          <w:rFonts w:ascii="Source Sans Pro" w:hAnsi="Source Sans Pro"/>
          <w:b/>
          <w:bCs/>
        </w:rPr>
        <w:t>van 1 tot 31 mei</w:t>
      </w:r>
      <w:r w:rsidRPr="00C41FD5">
        <w:rPr>
          <w:rFonts w:ascii="Source Sans Pro" w:hAnsi="Source Sans Pro"/>
        </w:rPr>
        <w:t xml:space="preserve"> tabaksvrij te blijven met de steun van een buddy</w:t>
      </w:r>
      <w:r>
        <w:rPr>
          <w:rFonts w:ascii="Source Sans Pro" w:hAnsi="Source Sans Pro"/>
        </w:rPr>
        <w:t xml:space="preserve"> (</w:t>
      </w:r>
      <w:r w:rsidRPr="009F591D">
        <w:rPr>
          <w:rFonts w:ascii="Source Sans Pro" w:hAnsi="Source Sans Pro"/>
        </w:rPr>
        <w:t xml:space="preserve">een partner, vriend, familie, collega </w:t>
      </w:r>
      <w:r>
        <w:rPr>
          <w:rFonts w:ascii="Source Sans Pro" w:hAnsi="Source Sans Pro"/>
        </w:rPr>
        <w:t>.</w:t>
      </w:r>
      <w:r w:rsidRPr="009F591D">
        <w:rPr>
          <w:rFonts w:ascii="Source Sans Pro" w:hAnsi="Source Sans Pro"/>
        </w:rPr>
        <w:t>..)</w:t>
      </w:r>
      <w:r w:rsidRPr="00C41FD5">
        <w:rPr>
          <w:rFonts w:ascii="Source Sans Pro" w:hAnsi="Source Sans Pro"/>
        </w:rPr>
        <w:t xml:space="preserve">. </w:t>
      </w:r>
      <w:r>
        <w:rPr>
          <w:rFonts w:ascii="Source Sans Pro" w:hAnsi="Source Sans Pro"/>
        </w:rPr>
        <w:t xml:space="preserve"> I</w:t>
      </w:r>
      <w:r w:rsidRPr="0066510C">
        <w:rPr>
          <w:rFonts w:ascii="Source Sans Pro" w:hAnsi="Source Sans Pro"/>
        </w:rPr>
        <w:t>n ruil voor de inspanningen van de stopper belooft de buddy een tegenprestatie.</w:t>
      </w:r>
      <w:r>
        <w:rPr>
          <w:rFonts w:ascii="Source Sans Pro" w:hAnsi="Source Sans Pro"/>
        </w:rPr>
        <w:t xml:space="preserve"> Bij inschrijving ontvangen deelnemers een gratis steunpakket per post. Gedurende de hele maand mei</w:t>
      </w:r>
      <w:r w:rsidRPr="00615BB3">
        <w:rPr>
          <w:rFonts w:ascii="Source Sans Pro" w:hAnsi="Source Sans Pro"/>
        </w:rPr>
        <w:t xml:space="preserve"> zorgt Stichting tegen Kanker </w:t>
      </w:r>
      <w:r>
        <w:rPr>
          <w:rFonts w:ascii="Source Sans Pro" w:hAnsi="Source Sans Pro"/>
        </w:rPr>
        <w:t xml:space="preserve">ook </w:t>
      </w:r>
      <w:r w:rsidRPr="00615BB3">
        <w:rPr>
          <w:rFonts w:ascii="Source Sans Pro" w:hAnsi="Source Sans Pro"/>
        </w:rPr>
        <w:t xml:space="preserve">voor een extra steuntje in de rug met e-mails, artikels en </w:t>
      </w:r>
      <w:proofErr w:type="spellStart"/>
      <w:r w:rsidRPr="00615BB3">
        <w:rPr>
          <w:rFonts w:ascii="Source Sans Pro" w:hAnsi="Source Sans Pro"/>
        </w:rPr>
        <w:t>Facebookposts</w:t>
      </w:r>
      <w:proofErr w:type="spellEnd"/>
      <w:r w:rsidRPr="00615BB3">
        <w:rPr>
          <w:rFonts w:ascii="Source Sans Pro" w:hAnsi="Source Sans Pro"/>
        </w:rPr>
        <w:t xml:space="preserve"> voor stoppers én buddy’s.</w:t>
      </w:r>
      <w:r>
        <w:rPr>
          <w:rFonts w:ascii="Source Sans Pro" w:hAnsi="Source Sans Pro"/>
        </w:rPr>
        <w:t xml:space="preserve"> Ook wie geen buddy heeft, kan uiteraard deelnemen.</w:t>
      </w:r>
    </w:p>
    <w:p w14:paraId="42F16A1E" w14:textId="77777777" w:rsidR="002027C2" w:rsidRPr="00C41FD5" w:rsidRDefault="002027C2" w:rsidP="002027C2">
      <w:pPr>
        <w:spacing w:after="0" w:line="240" w:lineRule="auto"/>
        <w:rPr>
          <w:rFonts w:ascii="Source Sans Pro" w:hAnsi="Source Sans Pro"/>
        </w:rPr>
      </w:pPr>
    </w:p>
    <w:p w14:paraId="4280D0B2" w14:textId="77777777" w:rsidR="002027C2" w:rsidRDefault="002027C2" w:rsidP="002027C2">
      <w:pPr>
        <w:rPr>
          <w:rFonts w:ascii="Source Sans Pro" w:hAnsi="Source Sans Pro"/>
        </w:rPr>
      </w:pPr>
      <w:r w:rsidRPr="00C41FD5">
        <w:rPr>
          <w:rFonts w:ascii="Source Sans Pro" w:hAnsi="Source Sans Pro"/>
        </w:rPr>
        <w:t xml:space="preserve">Surf naar </w:t>
      </w:r>
      <w:hyperlink r:id="rId9" w:history="1">
        <w:r w:rsidRPr="00C41FD5">
          <w:rPr>
            <w:rStyle w:val="Hyperlink"/>
            <w:rFonts w:ascii="Source Sans Pro" w:hAnsi="Source Sans Pro"/>
          </w:rPr>
          <w:t>www.buddydeal.be</w:t>
        </w:r>
      </w:hyperlink>
      <w:r>
        <w:rPr>
          <w:rFonts w:ascii="Source Sans Pro" w:hAnsi="Source Sans Pro"/>
        </w:rPr>
        <w:t xml:space="preserve"> en schrijf je in (stopper en buddy schrijven zich best apart in).</w:t>
      </w:r>
    </w:p>
    <w:p w14:paraId="62D327A9" w14:textId="77777777" w:rsidR="002027C2" w:rsidRDefault="002027C2" w:rsidP="002027C2">
      <w:pPr>
        <w:rPr>
          <w:rFonts w:ascii="Source Sans Pro" w:hAnsi="Source Sans Pro"/>
        </w:rPr>
      </w:pPr>
      <w:r w:rsidRPr="00E35C23">
        <w:rPr>
          <w:rFonts w:ascii="Source Sans Pro" w:hAnsi="Source Sans Pro"/>
        </w:rPr>
        <w:t>Wie niet online kan inschrijven</w:t>
      </w:r>
      <w:r>
        <w:rPr>
          <w:rFonts w:ascii="Source Sans Pro" w:hAnsi="Source Sans Pro"/>
        </w:rPr>
        <w:t xml:space="preserve">, </w:t>
      </w:r>
      <w:r w:rsidRPr="00E35C23">
        <w:rPr>
          <w:rFonts w:ascii="Source Sans Pro" w:hAnsi="Source Sans Pro"/>
        </w:rPr>
        <w:t>kan bellen naar het gratis</w:t>
      </w:r>
      <w:r>
        <w:rPr>
          <w:rFonts w:ascii="Source Sans Pro" w:hAnsi="Source Sans Pro"/>
        </w:rPr>
        <w:t xml:space="preserve"> </w:t>
      </w:r>
      <w:r w:rsidRPr="00E35C23">
        <w:rPr>
          <w:rFonts w:ascii="Source Sans Pro" w:hAnsi="Source Sans Pro"/>
        </w:rPr>
        <w:t>telefoonnummer van</w:t>
      </w:r>
      <w:r>
        <w:rPr>
          <w:rFonts w:ascii="Source Sans Pro" w:hAnsi="Source Sans Pro"/>
        </w:rPr>
        <w:t xml:space="preserve"> </w:t>
      </w:r>
      <w:r w:rsidRPr="00E35C23">
        <w:rPr>
          <w:rFonts w:ascii="Source Sans Pro" w:hAnsi="Source Sans Pro"/>
        </w:rPr>
        <w:t>Tabakstop op 0800 111 00</w:t>
      </w:r>
      <w:r>
        <w:rPr>
          <w:rFonts w:ascii="Source Sans Pro" w:hAnsi="Source Sans Pro"/>
        </w:rPr>
        <w:t>.</w:t>
      </w:r>
    </w:p>
    <w:p w14:paraId="59A566EB" w14:textId="77777777" w:rsidR="002027C2" w:rsidRDefault="002027C2" w:rsidP="002027C2">
      <w:pPr>
        <w:rPr>
          <w:rFonts w:ascii="Source Sans Pro" w:hAnsi="Source Sans Pro"/>
        </w:rPr>
      </w:pPr>
    </w:p>
    <w:p w14:paraId="396A2E1F" w14:textId="77777777" w:rsidR="002027C2" w:rsidRDefault="002027C2" w:rsidP="002027C2">
      <w:pPr>
        <w:rPr>
          <w:rFonts w:ascii="Source Sans Pro" w:hAnsi="Source Sans Pro"/>
        </w:rPr>
      </w:pPr>
    </w:p>
    <w:p w14:paraId="3978328E" w14:textId="77777777" w:rsidR="002027C2" w:rsidRPr="002027C2" w:rsidRDefault="002027C2" w:rsidP="002027C2">
      <w:pPr>
        <w:rPr>
          <w:rFonts w:ascii="Source Sans Pro" w:hAnsi="Source Sans Pro"/>
          <w:b/>
          <w:color w:val="8C2437" w:themeColor="text2"/>
          <w:sz w:val="36"/>
          <w:szCs w:val="36"/>
        </w:rPr>
      </w:pPr>
      <w:r w:rsidRPr="002027C2">
        <w:rPr>
          <w:rFonts w:ascii="Source Sans Pro" w:eastAsiaTheme="majorEastAsia" w:hAnsi="Source Sans Pro" w:cstheme="majorBidi"/>
          <w:b/>
          <w:color w:val="8C2437" w:themeColor="text2"/>
          <w:spacing w:val="5"/>
          <w:kern w:val="28"/>
          <w:sz w:val="28"/>
          <w:szCs w:val="28"/>
        </w:rPr>
        <w:t xml:space="preserve">Lang artikel </w:t>
      </w:r>
    </w:p>
    <w:p w14:paraId="53383C83" w14:textId="77777777" w:rsidR="002027C2" w:rsidRDefault="002027C2" w:rsidP="002027C2">
      <w:pPr>
        <w:spacing w:after="240" w:line="240" w:lineRule="auto"/>
        <w:rPr>
          <w:rFonts w:ascii="Source Sans Pro" w:hAnsi="Source Sans Pro" w:cs="Interstate Light"/>
          <w:color w:val="000000"/>
        </w:rPr>
      </w:pPr>
      <w:r w:rsidRPr="00675D64">
        <w:rPr>
          <w:rFonts w:ascii="Source Sans Pro" w:hAnsi="Source Sans Pro"/>
        </w:rPr>
        <w:t xml:space="preserve">Elk jaar zijn er in België nog steeds 14.000 mensen die vroegtijdig sterven door de gevolgen van roken. Daarom wil Stichting tegen Kanker zoveel mogelijk mensen en middelen </w:t>
      </w:r>
      <w:r>
        <w:rPr>
          <w:rFonts w:ascii="Source Sans Pro" w:hAnsi="Source Sans Pro"/>
        </w:rPr>
        <w:t>inzetten</w:t>
      </w:r>
      <w:r w:rsidRPr="00675D64">
        <w:rPr>
          <w:rFonts w:ascii="Source Sans Pro" w:hAnsi="Source Sans Pro"/>
        </w:rPr>
        <w:t xml:space="preserve"> om de strijd tegen tabak te versnellen en rokers op weg te helpen naar een gezondere levensstijl. </w:t>
      </w:r>
      <w:r w:rsidRPr="00675D64">
        <w:rPr>
          <w:rFonts w:ascii="Source Sans Pro" w:hAnsi="Source Sans Pro" w:cs="Interstate Light"/>
          <w:color w:val="000000"/>
        </w:rPr>
        <w:t>Wie één maand stopt met roken</w:t>
      </w:r>
      <w:r>
        <w:rPr>
          <w:rFonts w:ascii="Source Sans Pro" w:hAnsi="Source Sans Pro" w:cs="Interstate Light"/>
          <w:color w:val="000000"/>
        </w:rPr>
        <w:t>,</w:t>
      </w:r>
      <w:r w:rsidRPr="00675D64">
        <w:rPr>
          <w:rFonts w:ascii="Source Sans Pro" w:hAnsi="Source Sans Pro" w:cs="Interstate Light"/>
          <w:color w:val="000000"/>
        </w:rPr>
        <w:t xml:space="preserve"> heeft 5 keer meer kans om definitief te stoppen. Dat is </w:t>
      </w:r>
      <w:r w:rsidRPr="00585285">
        <w:rPr>
          <w:rFonts w:ascii="Source Sans Pro" w:hAnsi="Source Sans Pro" w:cs="Interstate Bold"/>
          <w:color w:val="000000"/>
        </w:rPr>
        <w:t xml:space="preserve">wetenschappelijk onderbouwd én een bewezen effectieve methode </w:t>
      </w:r>
      <w:r w:rsidRPr="00585285">
        <w:rPr>
          <w:rFonts w:ascii="Source Sans Pro" w:hAnsi="Source Sans Pro" w:cs="Interstate Light"/>
          <w:color w:val="000000"/>
        </w:rPr>
        <w:t xml:space="preserve">die </w:t>
      </w:r>
      <w:r w:rsidRPr="00675D64">
        <w:rPr>
          <w:rFonts w:ascii="Source Sans Pro" w:hAnsi="Source Sans Pro" w:cs="Interstate Light"/>
          <w:color w:val="000000"/>
        </w:rPr>
        <w:t xml:space="preserve">werkt bij het </w:t>
      </w:r>
      <w:r>
        <w:rPr>
          <w:rFonts w:ascii="Source Sans Pro" w:hAnsi="Source Sans Pro" w:cs="Interstate Light"/>
          <w:color w:val="000000"/>
        </w:rPr>
        <w:t xml:space="preserve">volledig </w:t>
      </w:r>
      <w:r w:rsidRPr="00675D64">
        <w:rPr>
          <w:rFonts w:ascii="Source Sans Pro" w:hAnsi="Source Sans Pro" w:cs="Interstate Light"/>
          <w:color w:val="000000"/>
        </w:rPr>
        <w:t xml:space="preserve">stoppen met roken. </w:t>
      </w:r>
      <w:r w:rsidRPr="0020117A">
        <w:rPr>
          <w:rFonts w:ascii="Source Sans Pro" w:hAnsi="Source Sans Pro" w:cs="Interstate Light"/>
          <w:color w:val="000000"/>
        </w:rPr>
        <w:t>Bovendien geven veel ex-rokers aan dat het hen nooit gelukt was zonder de hulp van een vriend of familielid.</w:t>
      </w:r>
      <w:r>
        <w:rPr>
          <w:rFonts w:ascii="Source Sans Pro" w:hAnsi="Source Sans Pro" w:cs="Interstate Light"/>
          <w:color w:val="000000"/>
        </w:rPr>
        <w:t xml:space="preserve"> </w:t>
      </w:r>
      <w:r w:rsidRPr="00445491">
        <w:rPr>
          <w:rFonts w:ascii="Source Sans Pro" w:hAnsi="Source Sans Pro" w:cs="Interstate Light"/>
          <w:color w:val="000000"/>
        </w:rPr>
        <w:t xml:space="preserve">Daarom </w:t>
      </w:r>
      <w:r w:rsidRPr="002027C2">
        <w:rPr>
          <w:rFonts w:ascii="Source Sans Pro" w:hAnsi="Source Sans Pro" w:cs="Interstate Light"/>
          <w:color w:val="000000"/>
        </w:rPr>
        <w:t xml:space="preserve">steunt </w:t>
      </w:r>
      <w:r w:rsidRPr="00A84C28">
        <w:rPr>
          <w:rFonts w:ascii="Source Sans Pro" w:hAnsi="Source Sans Pro" w:cs="Interstate Light"/>
          <w:color w:val="000000"/>
          <w:highlight w:val="cyan"/>
        </w:rPr>
        <w:t>&lt;naam van je organisatie&gt;</w:t>
      </w:r>
      <w:r w:rsidRPr="00445491">
        <w:rPr>
          <w:rFonts w:ascii="Source Sans Pro" w:hAnsi="Source Sans Pro" w:cs="Interstate Light"/>
          <w:color w:val="000000"/>
        </w:rPr>
        <w:t xml:space="preserve"> de Buddy Deal campagne van Stichting tegen Kanker!</w:t>
      </w:r>
      <w:r>
        <w:rPr>
          <w:rFonts w:ascii="Source Sans Pro" w:hAnsi="Source Sans Pro" w:cs="Interstate Light"/>
          <w:color w:val="000000"/>
        </w:rPr>
        <w:t xml:space="preserve"> </w:t>
      </w:r>
    </w:p>
    <w:p w14:paraId="2F766002" w14:textId="77777777" w:rsidR="002027C2" w:rsidRDefault="002027C2" w:rsidP="002027C2">
      <w:pPr>
        <w:spacing w:after="240" w:line="240" w:lineRule="auto"/>
        <w:rPr>
          <w:rFonts w:ascii="Source Sans Pro" w:hAnsi="Source Sans Pro" w:cs="Interstate Light"/>
          <w:color w:val="000000"/>
        </w:rPr>
      </w:pPr>
      <w:r w:rsidRPr="006F6A8B">
        <w:rPr>
          <w:rFonts w:ascii="Source Sans Pro" w:hAnsi="Source Sans Pro" w:cs="Interstate Light"/>
          <w:color w:val="000000"/>
        </w:rPr>
        <w:t xml:space="preserve">Buddy Deal nodigt alle Belgen uit om </w:t>
      </w:r>
      <w:r w:rsidRPr="006F6A8B">
        <w:rPr>
          <w:rFonts w:ascii="Source Sans Pro" w:hAnsi="Source Sans Pro" w:cs="Interstate Light"/>
          <w:b/>
          <w:bCs/>
          <w:color w:val="000000"/>
        </w:rPr>
        <w:t>van 1 tot 31 mei tabaksvrij te blijven</w:t>
      </w:r>
      <w:r w:rsidRPr="006F6A8B">
        <w:rPr>
          <w:rFonts w:ascii="Source Sans Pro" w:hAnsi="Source Sans Pro" w:cs="Interstate Light"/>
          <w:color w:val="000000"/>
        </w:rPr>
        <w:t xml:space="preserve"> met de steun van een buddy</w:t>
      </w:r>
      <w:r>
        <w:rPr>
          <w:rFonts w:ascii="Source Sans Pro" w:hAnsi="Source Sans Pro" w:cs="Interstate Light"/>
          <w:color w:val="000000"/>
        </w:rPr>
        <w:t xml:space="preserve"> </w:t>
      </w:r>
      <w:r w:rsidRPr="009F591D">
        <w:rPr>
          <w:rFonts w:ascii="Source Sans Pro" w:hAnsi="Source Sans Pro" w:cs="Interstate Light"/>
          <w:color w:val="000000"/>
        </w:rPr>
        <w:t>(een partner, vriend, familie, collega</w:t>
      </w:r>
      <w:r>
        <w:rPr>
          <w:rFonts w:ascii="Source Sans Pro" w:hAnsi="Source Sans Pro" w:cs="Interstate Light"/>
          <w:color w:val="000000"/>
        </w:rPr>
        <w:t xml:space="preserve"> .</w:t>
      </w:r>
      <w:r w:rsidRPr="009F591D">
        <w:rPr>
          <w:rFonts w:ascii="Source Sans Pro" w:hAnsi="Source Sans Pro" w:cs="Interstate Light"/>
          <w:color w:val="000000"/>
        </w:rPr>
        <w:t>..)</w:t>
      </w:r>
      <w:r w:rsidRPr="006F6A8B">
        <w:rPr>
          <w:rFonts w:ascii="Source Sans Pro" w:hAnsi="Source Sans Pro" w:cs="Interstate Light"/>
          <w:color w:val="000000"/>
        </w:rPr>
        <w:t>. In ruil voor de inspanningen van de stopper belooft de buddy een tegenprestatie</w:t>
      </w:r>
      <w:r>
        <w:rPr>
          <w:rFonts w:ascii="Source Sans Pro" w:hAnsi="Source Sans Pro" w:cs="Interstate Light"/>
          <w:color w:val="000000"/>
        </w:rPr>
        <w:t xml:space="preserve">. </w:t>
      </w:r>
      <w:r w:rsidRPr="00675D64">
        <w:rPr>
          <w:rFonts w:ascii="Source Sans Pro" w:hAnsi="Source Sans Pro" w:cs="Interstate Light"/>
          <w:color w:val="000000"/>
        </w:rPr>
        <w:t xml:space="preserve">Buddy Deal heeft een positieve insteek en is laagdrempelig. </w:t>
      </w:r>
      <w:r w:rsidRPr="00B22C8B">
        <w:rPr>
          <w:rFonts w:ascii="Source Sans Pro" w:hAnsi="Source Sans Pro" w:cs="Interstate Light"/>
          <w:color w:val="000000"/>
        </w:rPr>
        <w:t xml:space="preserve">De meeste rokers stoppen zonder professionele hulp. Daarom is deze rookstopmaand voor hen een ideale uitdaging. </w:t>
      </w:r>
    </w:p>
    <w:p w14:paraId="6B4DEE36" w14:textId="77777777" w:rsidR="002027C2" w:rsidRPr="00C510CE" w:rsidRDefault="002027C2" w:rsidP="002027C2">
      <w:pPr>
        <w:spacing w:after="240" w:line="240" w:lineRule="auto"/>
        <w:rPr>
          <w:rFonts w:ascii="Source Sans Pro" w:hAnsi="Source Sans Pro"/>
        </w:rPr>
      </w:pPr>
      <w:r>
        <w:rPr>
          <w:rFonts w:ascii="Source Sans Pro" w:hAnsi="Source Sans Pro"/>
        </w:rPr>
        <w:t>Bij inschrijving ontvangen deelnemers een gratis steunpakket per post. Gedurende de hele maand mei</w:t>
      </w:r>
      <w:r w:rsidRPr="00615BB3">
        <w:rPr>
          <w:rFonts w:ascii="Source Sans Pro" w:hAnsi="Source Sans Pro"/>
        </w:rPr>
        <w:t xml:space="preserve"> zorgt Stichting tegen Kanker </w:t>
      </w:r>
      <w:r>
        <w:rPr>
          <w:rFonts w:ascii="Source Sans Pro" w:hAnsi="Source Sans Pro"/>
        </w:rPr>
        <w:t xml:space="preserve">ook </w:t>
      </w:r>
      <w:r w:rsidRPr="00615BB3">
        <w:rPr>
          <w:rFonts w:ascii="Source Sans Pro" w:hAnsi="Source Sans Pro"/>
        </w:rPr>
        <w:t xml:space="preserve">voor een extra steuntje in de rug met e-mails, artikels en </w:t>
      </w:r>
      <w:proofErr w:type="spellStart"/>
      <w:r w:rsidRPr="00615BB3">
        <w:rPr>
          <w:rFonts w:ascii="Source Sans Pro" w:hAnsi="Source Sans Pro"/>
        </w:rPr>
        <w:t>Facebookposts</w:t>
      </w:r>
      <w:proofErr w:type="spellEnd"/>
      <w:r w:rsidRPr="00615BB3">
        <w:rPr>
          <w:rFonts w:ascii="Source Sans Pro" w:hAnsi="Source Sans Pro"/>
        </w:rPr>
        <w:t xml:space="preserve"> voor stoppers én buddy’s.</w:t>
      </w:r>
      <w:r>
        <w:rPr>
          <w:rFonts w:ascii="Source Sans Pro" w:hAnsi="Source Sans Pro"/>
        </w:rPr>
        <w:t xml:space="preserve"> Ook wie geen buddy heeft, kan uiteraard deelnemen. </w:t>
      </w:r>
      <w:r w:rsidRPr="0041176E">
        <w:rPr>
          <w:rFonts w:ascii="Source Sans Pro" w:hAnsi="Source Sans Pro"/>
        </w:rPr>
        <w:t>V</w:t>
      </w:r>
      <w:r>
        <w:rPr>
          <w:rFonts w:ascii="Source Sans Pro" w:hAnsi="Source Sans Pro"/>
        </w:rPr>
        <w:t>oor diegenen die toch een helpende hand nodig hebben, is er een d</w:t>
      </w:r>
      <w:r w:rsidRPr="00C510CE">
        <w:rPr>
          <w:rFonts w:ascii="Source Sans Pro" w:hAnsi="Source Sans Pro"/>
        </w:rPr>
        <w:t>oorverwijzing naar extra ondersteuning door professionals</w:t>
      </w:r>
      <w:r>
        <w:rPr>
          <w:rFonts w:ascii="Source Sans Pro" w:hAnsi="Source Sans Pro"/>
        </w:rPr>
        <w:t>.</w:t>
      </w:r>
      <w:r w:rsidRPr="00C510CE">
        <w:rPr>
          <w:rFonts w:ascii="Source Sans Pro" w:hAnsi="Source Sans Pro"/>
        </w:rPr>
        <w:t xml:space="preserve"> </w:t>
      </w:r>
    </w:p>
    <w:p w14:paraId="27B88461" w14:textId="77777777" w:rsidR="002027C2" w:rsidRDefault="002027C2" w:rsidP="002027C2">
      <w:pPr>
        <w:spacing w:after="0" w:line="240" w:lineRule="auto"/>
        <w:rPr>
          <w:rFonts w:ascii="Source Sans Pro" w:hAnsi="Source Sans Pro"/>
        </w:rPr>
      </w:pPr>
      <w:r w:rsidRPr="00C41FD5">
        <w:rPr>
          <w:rFonts w:ascii="Source Sans Pro" w:hAnsi="Source Sans Pro"/>
        </w:rPr>
        <w:t>Een mooie start voor een rookvrij leven.</w:t>
      </w:r>
      <w:r>
        <w:rPr>
          <w:rFonts w:ascii="Source Sans Pro" w:hAnsi="Source Sans Pro"/>
        </w:rPr>
        <w:t xml:space="preserve"> </w:t>
      </w:r>
    </w:p>
    <w:p w14:paraId="6CBB5354" w14:textId="77777777" w:rsidR="002027C2" w:rsidRDefault="002027C2" w:rsidP="002027C2">
      <w:pPr>
        <w:spacing w:after="0" w:line="240" w:lineRule="auto"/>
        <w:rPr>
          <w:rFonts w:ascii="Source Sans Pro" w:hAnsi="Source Sans Pro"/>
        </w:rPr>
      </w:pPr>
    </w:p>
    <w:p w14:paraId="6978B267" w14:textId="77777777" w:rsidR="002027C2" w:rsidRPr="00C41FD5" w:rsidRDefault="002027C2" w:rsidP="002027C2">
      <w:pPr>
        <w:rPr>
          <w:rFonts w:ascii="Source Sans Pro" w:hAnsi="Source Sans Pro"/>
          <w:b/>
          <w:bCs/>
        </w:rPr>
      </w:pPr>
      <w:r w:rsidRPr="00C41FD5">
        <w:rPr>
          <w:rFonts w:ascii="Source Sans Pro" w:hAnsi="Source Sans Pro"/>
          <w:b/>
          <w:bCs/>
        </w:rPr>
        <w:t>Meer weten?</w:t>
      </w:r>
    </w:p>
    <w:p w14:paraId="5661010B" w14:textId="77777777" w:rsidR="002027C2" w:rsidRDefault="002027C2" w:rsidP="002027C2">
      <w:pPr>
        <w:rPr>
          <w:rFonts w:ascii="Source Sans Pro" w:hAnsi="Source Sans Pro"/>
        </w:rPr>
      </w:pPr>
      <w:r w:rsidRPr="00C41FD5">
        <w:rPr>
          <w:rFonts w:ascii="Source Sans Pro" w:hAnsi="Source Sans Pro"/>
        </w:rPr>
        <w:t xml:space="preserve">Surf naar </w:t>
      </w:r>
      <w:hyperlink r:id="rId10" w:history="1">
        <w:r w:rsidRPr="00C41FD5">
          <w:rPr>
            <w:rStyle w:val="Hyperlink"/>
            <w:rFonts w:ascii="Source Sans Pro" w:hAnsi="Source Sans Pro"/>
          </w:rPr>
          <w:t>www.buddydeal.be</w:t>
        </w:r>
      </w:hyperlink>
      <w:r>
        <w:rPr>
          <w:rFonts w:ascii="Source Sans Pro" w:hAnsi="Source Sans Pro"/>
        </w:rPr>
        <w:t xml:space="preserve"> en schrijf je in (stopper en buddy schrijven zich best apart in).</w:t>
      </w:r>
    </w:p>
    <w:p w14:paraId="6271E4DA" w14:textId="77777777" w:rsidR="002027C2" w:rsidRDefault="002027C2" w:rsidP="002027C2">
      <w:pPr>
        <w:rPr>
          <w:rFonts w:ascii="Source Sans Pro" w:hAnsi="Source Sans Pro"/>
        </w:rPr>
      </w:pPr>
      <w:r w:rsidRPr="00E35C23">
        <w:rPr>
          <w:rFonts w:ascii="Source Sans Pro" w:hAnsi="Source Sans Pro"/>
        </w:rPr>
        <w:t>Wie niet online kan inschrijven</w:t>
      </w:r>
      <w:r>
        <w:rPr>
          <w:rFonts w:ascii="Source Sans Pro" w:hAnsi="Source Sans Pro"/>
        </w:rPr>
        <w:t xml:space="preserve">, </w:t>
      </w:r>
      <w:r w:rsidRPr="00E35C23">
        <w:rPr>
          <w:rFonts w:ascii="Source Sans Pro" w:hAnsi="Source Sans Pro"/>
        </w:rPr>
        <w:t>kan bellen naar het gratis</w:t>
      </w:r>
      <w:r>
        <w:rPr>
          <w:rFonts w:ascii="Source Sans Pro" w:hAnsi="Source Sans Pro"/>
        </w:rPr>
        <w:t xml:space="preserve"> </w:t>
      </w:r>
      <w:r w:rsidRPr="00E35C23">
        <w:rPr>
          <w:rFonts w:ascii="Source Sans Pro" w:hAnsi="Source Sans Pro"/>
        </w:rPr>
        <w:t>telefoonnummer van</w:t>
      </w:r>
      <w:r>
        <w:rPr>
          <w:rFonts w:ascii="Source Sans Pro" w:hAnsi="Source Sans Pro"/>
        </w:rPr>
        <w:t xml:space="preserve"> </w:t>
      </w:r>
      <w:r w:rsidRPr="00E35C23">
        <w:rPr>
          <w:rFonts w:ascii="Source Sans Pro" w:hAnsi="Source Sans Pro"/>
        </w:rPr>
        <w:t>Tabakstop op 0800 111 00</w:t>
      </w:r>
      <w:r>
        <w:rPr>
          <w:rFonts w:ascii="Source Sans Pro" w:hAnsi="Source Sans Pro"/>
        </w:rPr>
        <w:t>.</w:t>
      </w:r>
    </w:p>
    <w:p w14:paraId="46656193" w14:textId="77777777" w:rsidR="002027C2" w:rsidRPr="00675D64" w:rsidRDefault="002027C2" w:rsidP="002027C2">
      <w:pPr>
        <w:rPr>
          <w:rFonts w:ascii="Source Sans Pro" w:hAnsi="Source Sans Pro"/>
        </w:rPr>
      </w:pPr>
      <w:r w:rsidRPr="00C41FD5">
        <w:rPr>
          <w:rFonts w:ascii="Source Sans Pro" w:hAnsi="Source Sans Pro"/>
          <w:i/>
          <w:iCs/>
        </w:rPr>
        <w:t>Buddy Deal is een initiatief van Stichting tegen Kanker.</w:t>
      </w:r>
    </w:p>
    <w:p w14:paraId="3A5D3133" w14:textId="77777777" w:rsidR="002027C2" w:rsidRDefault="002027C2" w:rsidP="002027C2">
      <w:pPr>
        <w:spacing w:after="240" w:line="240" w:lineRule="auto"/>
        <w:rPr>
          <w:rFonts w:ascii="Source Sans Pro" w:eastAsia="Times New Roman" w:hAnsi="Source Sans Pro" w:cs="Times New Roman"/>
          <w:color w:val="3F3F3F"/>
        </w:rPr>
      </w:pPr>
      <w:r>
        <w:rPr>
          <w:noProof/>
        </w:rPr>
        <w:drawing>
          <wp:inline distT="0" distB="0" distL="0" distR="0" wp14:anchorId="2A1DB7E5" wp14:editId="5124861C">
            <wp:extent cx="2871336" cy="2871336"/>
            <wp:effectExtent l="0" t="0" r="5715" b="5715"/>
            <wp:docPr id="4" name="Afbeelding 4" descr="Afbeelding met tekst, persoon, mensen, groep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4" descr="Afbeelding met tekst, persoon, mensen, groep&#10;&#10;Automatisch gegenereerde beschrijving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813" cy="2877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35417A" w14:textId="77777777" w:rsidR="002027C2" w:rsidRPr="00CC29FE" w:rsidRDefault="002027C2" w:rsidP="002027C2">
      <w:pPr>
        <w:spacing w:after="240" w:line="240" w:lineRule="auto"/>
        <w:rPr>
          <w:rFonts w:ascii="Source Sans Pro" w:eastAsia="Times New Roman" w:hAnsi="Source Sans Pro" w:cs="Times New Roman"/>
          <w:color w:val="3F3F3F"/>
        </w:rPr>
      </w:pPr>
      <w:r>
        <w:rPr>
          <w:noProof/>
        </w:rPr>
        <w:drawing>
          <wp:inline distT="0" distB="0" distL="0" distR="0" wp14:anchorId="0139C9AD" wp14:editId="20FA9BBC">
            <wp:extent cx="2874812" cy="2874812"/>
            <wp:effectExtent l="0" t="0" r="1905" b="1905"/>
            <wp:docPr id="2" name="Afbeelding 2" descr="Afbeelding met tekst, persoon, schermafbeelding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tekst, persoon, schermafbeelding&#10;&#10;Automatisch gegenereerde beschrijving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8140" cy="287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DF454D" w14:textId="6F6E95BF" w:rsidR="00BC3651" w:rsidRPr="00194A08" w:rsidRDefault="00BC3651" w:rsidP="002027C2">
      <w:pPr>
        <w:jc w:val="left"/>
        <w:rPr>
          <w:rFonts w:ascii="Source Sans Pro" w:hAnsi="Source Sans Pro"/>
          <w:i/>
          <w:iCs/>
          <w:sz w:val="18"/>
          <w:szCs w:val="18"/>
        </w:rPr>
      </w:pPr>
    </w:p>
    <w:sectPr w:rsidR="00BC3651" w:rsidRPr="00194A08" w:rsidSect="00041F7D">
      <w:footerReference w:type="defaul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F5E34" w14:textId="77777777" w:rsidR="0051494D" w:rsidRDefault="0051494D" w:rsidP="000E3193">
      <w:r>
        <w:separator/>
      </w:r>
    </w:p>
  </w:endnote>
  <w:endnote w:type="continuationSeparator" w:id="0">
    <w:p w14:paraId="21D2A889" w14:textId="77777777" w:rsidR="0051494D" w:rsidRDefault="0051494D" w:rsidP="000E3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altName w:val="Arial"/>
    <w:panose1 w:val="020B0503030403020204"/>
    <w:charset w:val="00"/>
    <w:family w:val="swiss"/>
    <w:notTrueType/>
    <w:pitch w:val="variable"/>
    <w:sig w:usb0="600002F7" w:usb1="0000000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terstate Light">
    <w:altName w:val="Interstate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nterstate Bold">
    <w:altName w:val="Interstate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D6C34" w14:textId="1BEEF408" w:rsidR="00412663" w:rsidRPr="00C657B7" w:rsidRDefault="005B70BA" w:rsidP="000E3193">
    <w:pPr>
      <w:pStyle w:val="Voettekst"/>
    </w:pPr>
    <w:r>
      <w:rPr>
        <w:noProof/>
        <w14:ligatures w14:val="none"/>
      </w:rPr>
      <w:drawing>
        <wp:inline distT="0" distB="0" distL="0" distR="0" wp14:anchorId="3914880F" wp14:editId="04AAE708">
          <wp:extent cx="6120130" cy="314325"/>
          <wp:effectExtent l="0" t="0" r="0" b="9525"/>
          <wp:docPr id="3" name="Afbeelding 3" descr="Afbeelding met apparaa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lk_logo limbur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314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95675" w14:textId="77777777" w:rsidR="0051494D" w:rsidRDefault="0051494D" w:rsidP="000E3193">
      <w:r>
        <w:separator/>
      </w:r>
    </w:p>
  </w:footnote>
  <w:footnote w:type="continuationSeparator" w:id="0">
    <w:p w14:paraId="06C9F843" w14:textId="77777777" w:rsidR="0051494D" w:rsidRDefault="0051494D" w:rsidP="000E31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C5360"/>
    <w:multiLevelType w:val="hybridMultilevel"/>
    <w:tmpl w:val="C0D8B3F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14339"/>
    <w:multiLevelType w:val="hybridMultilevel"/>
    <w:tmpl w:val="2D383EC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A6A3A"/>
    <w:multiLevelType w:val="hybridMultilevel"/>
    <w:tmpl w:val="A3826590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DF0F6F2">
      <w:numFmt w:val="bullet"/>
      <w:lvlText w:val="-"/>
      <w:lvlJc w:val="left"/>
      <w:pPr>
        <w:ind w:left="1080" w:hanging="360"/>
      </w:pPr>
      <w:rPr>
        <w:rFonts w:ascii="Source Sans Pro" w:eastAsiaTheme="minorEastAsia" w:hAnsi="Source Sans Pro" w:cstheme="minorBidi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F3437E"/>
    <w:multiLevelType w:val="hybridMultilevel"/>
    <w:tmpl w:val="061EF36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0442F7"/>
    <w:multiLevelType w:val="hybridMultilevel"/>
    <w:tmpl w:val="5A56EFE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C55687"/>
    <w:multiLevelType w:val="hybridMultilevel"/>
    <w:tmpl w:val="B5D2AC6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6E462C"/>
    <w:multiLevelType w:val="hybridMultilevel"/>
    <w:tmpl w:val="7EE6A350"/>
    <w:lvl w:ilvl="0" w:tplc="FE5CADD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EAA05AA"/>
    <w:multiLevelType w:val="hybridMultilevel"/>
    <w:tmpl w:val="0DF0F60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3A1834"/>
    <w:multiLevelType w:val="hybridMultilevel"/>
    <w:tmpl w:val="51FA6AB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C2437" w:themeColor="text2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C55987"/>
    <w:multiLevelType w:val="hybridMultilevel"/>
    <w:tmpl w:val="BF9C410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23314C"/>
    <w:multiLevelType w:val="hybridMultilevel"/>
    <w:tmpl w:val="682CE95E"/>
    <w:lvl w:ilvl="0" w:tplc="57665FB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C97B1D"/>
    <w:multiLevelType w:val="hybridMultilevel"/>
    <w:tmpl w:val="924A97A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2119F2"/>
    <w:multiLevelType w:val="hybridMultilevel"/>
    <w:tmpl w:val="EF9E0FD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E84350"/>
    <w:multiLevelType w:val="hybridMultilevel"/>
    <w:tmpl w:val="4314E66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084412"/>
    <w:multiLevelType w:val="hybridMultilevel"/>
    <w:tmpl w:val="5170A66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E162A9"/>
    <w:multiLevelType w:val="hybridMultilevel"/>
    <w:tmpl w:val="68785024"/>
    <w:lvl w:ilvl="0" w:tplc="369436B6">
      <w:start w:val="1"/>
      <w:numFmt w:val="bullet"/>
      <w:lvlText w:val=""/>
      <w:lvlJc w:val="left"/>
      <w:pPr>
        <w:ind w:left="454" w:hanging="17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EFD095F"/>
    <w:multiLevelType w:val="hybridMultilevel"/>
    <w:tmpl w:val="592A0D5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0248A2"/>
    <w:multiLevelType w:val="hybridMultilevel"/>
    <w:tmpl w:val="5970BA6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D437A8"/>
    <w:multiLevelType w:val="hybridMultilevel"/>
    <w:tmpl w:val="63D437D6"/>
    <w:lvl w:ilvl="0" w:tplc="1278CDEC">
      <w:numFmt w:val="bullet"/>
      <w:lvlText w:val="-"/>
      <w:lvlJc w:val="left"/>
      <w:pPr>
        <w:ind w:left="720" w:hanging="360"/>
      </w:pPr>
      <w:rPr>
        <w:rFonts w:ascii="Trebuchet MS" w:eastAsiaTheme="minorEastAsia" w:hAnsi="Trebuchet M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453FE0"/>
    <w:multiLevelType w:val="hybridMultilevel"/>
    <w:tmpl w:val="5E622C8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C12F55"/>
    <w:multiLevelType w:val="hybridMultilevel"/>
    <w:tmpl w:val="281E65FE"/>
    <w:lvl w:ilvl="0" w:tplc="85EAECAC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  <w:color w:val="8C2437" w:themeColor="text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F93DC5"/>
    <w:multiLevelType w:val="hybridMultilevel"/>
    <w:tmpl w:val="0EC2A22E"/>
    <w:lvl w:ilvl="0" w:tplc="1F0C4F92">
      <w:start w:val="1"/>
      <w:numFmt w:val="decimal"/>
      <w:lvlText w:val="%1."/>
      <w:lvlJc w:val="left"/>
      <w:pPr>
        <w:ind w:left="720" w:hanging="360"/>
      </w:pPr>
      <w:rPr>
        <w:rFonts w:hint="default"/>
        <w:color w:val="8C2437"/>
        <w:sz w:val="32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160E8B"/>
    <w:multiLevelType w:val="hybridMultilevel"/>
    <w:tmpl w:val="3266C01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C7194B"/>
    <w:multiLevelType w:val="hybridMultilevel"/>
    <w:tmpl w:val="1FDA5AA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74113A"/>
    <w:multiLevelType w:val="hybridMultilevel"/>
    <w:tmpl w:val="439C2274"/>
    <w:lvl w:ilvl="0" w:tplc="3A86B4A2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567406A"/>
    <w:multiLevelType w:val="hybridMultilevel"/>
    <w:tmpl w:val="EE5A936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C952DA"/>
    <w:multiLevelType w:val="hybridMultilevel"/>
    <w:tmpl w:val="7636840A"/>
    <w:lvl w:ilvl="0" w:tplc="0CF8D5D8">
      <w:numFmt w:val="bullet"/>
      <w:lvlText w:val="•"/>
      <w:lvlJc w:val="left"/>
      <w:pPr>
        <w:ind w:left="1065" w:hanging="705"/>
      </w:pPr>
      <w:rPr>
        <w:rFonts w:ascii="Trebuchet MS" w:eastAsiaTheme="minorEastAsia" w:hAnsi="Trebuchet M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B62DE5"/>
    <w:multiLevelType w:val="multilevel"/>
    <w:tmpl w:val="60864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FE30E37"/>
    <w:multiLevelType w:val="hybridMultilevel"/>
    <w:tmpl w:val="F5D6A1C8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980624">
    <w:abstractNumId w:val="1"/>
  </w:num>
  <w:num w:numId="2" w16cid:durableId="527109039">
    <w:abstractNumId w:val="13"/>
  </w:num>
  <w:num w:numId="3" w16cid:durableId="616916271">
    <w:abstractNumId w:val="26"/>
  </w:num>
  <w:num w:numId="4" w16cid:durableId="1963488345">
    <w:abstractNumId w:val="20"/>
  </w:num>
  <w:num w:numId="5" w16cid:durableId="2079589077">
    <w:abstractNumId w:val="4"/>
  </w:num>
  <w:num w:numId="6" w16cid:durableId="1605578187">
    <w:abstractNumId w:val="23"/>
  </w:num>
  <w:num w:numId="7" w16cid:durableId="504517365">
    <w:abstractNumId w:val="16"/>
  </w:num>
  <w:num w:numId="8" w16cid:durableId="1061561765">
    <w:abstractNumId w:val="18"/>
  </w:num>
  <w:num w:numId="9" w16cid:durableId="926378697">
    <w:abstractNumId w:val="5"/>
  </w:num>
  <w:num w:numId="10" w16cid:durableId="630211806">
    <w:abstractNumId w:val="0"/>
  </w:num>
  <w:num w:numId="11" w16cid:durableId="976104676">
    <w:abstractNumId w:val="22"/>
  </w:num>
  <w:num w:numId="12" w16cid:durableId="1972595497">
    <w:abstractNumId w:val="28"/>
  </w:num>
  <w:num w:numId="13" w16cid:durableId="494494633">
    <w:abstractNumId w:val="2"/>
  </w:num>
  <w:num w:numId="14" w16cid:durableId="147284833">
    <w:abstractNumId w:val="6"/>
  </w:num>
  <w:num w:numId="15" w16cid:durableId="880291765">
    <w:abstractNumId w:val="24"/>
  </w:num>
  <w:num w:numId="16" w16cid:durableId="243341812">
    <w:abstractNumId w:val="10"/>
  </w:num>
  <w:num w:numId="17" w16cid:durableId="1608779955">
    <w:abstractNumId w:val="25"/>
  </w:num>
  <w:num w:numId="18" w16cid:durableId="233928376">
    <w:abstractNumId w:val="8"/>
  </w:num>
  <w:num w:numId="19" w16cid:durableId="694961197">
    <w:abstractNumId w:val="19"/>
  </w:num>
  <w:num w:numId="20" w16cid:durableId="1030107178">
    <w:abstractNumId w:val="11"/>
  </w:num>
  <w:num w:numId="21" w16cid:durableId="2074885054">
    <w:abstractNumId w:val="12"/>
  </w:num>
  <w:num w:numId="22" w16cid:durableId="1308438381">
    <w:abstractNumId w:val="14"/>
  </w:num>
  <w:num w:numId="23" w16cid:durableId="14890650">
    <w:abstractNumId w:val="15"/>
  </w:num>
  <w:num w:numId="24" w16cid:durableId="1754545287">
    <w:abstractNumId w:val="7"/>
  </w:num>
  <w:num w:numId="25" w16cid:durableId="35156068">
    <w:abstractNumId w:val="3"/>
  </w:num>
  <w:num w:numId="26" w16cid:durableId="806318573">
    <w:abstractNumId w:val="17"/>
  </w:num>
  <w:num w:numId="27" w16cid:durableId="2099019027">
    <w:abstractNumId w:val="9"/>
  </w:num>
  <w:num w:numId="28" w16cid:durableId="81531661">
    <w:abstractNumId w:val="21"/>
  </w:num>
  <w:num w:numId="29" w16cid:durableId="98562332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4CB"/>
    <w:rsid w:val="0000417D"/>
    <w:rsid w:val="0000643D"/>
    <w:rsid w:val="000237FB"/>
    <w:rsid w:val="0002629E"/>
    <w:rsid w:val="000305E9"/>
    <w:rsid w:val="000320DD"/>
    <w:rsid w:val="00041F7D"/>
    <w:rsid w:val="00043FE4"/>
    <w:rsid w:val="000550AD"/>
    <w:rsid w:val="00055C39"/>
    <w:rsid w:val="00073FBF"/>
    <w:rsid w:val="00081A89"/>
    <w:rsid w:val="00092DA6"/>
    <w:rsid w:val="000A22D6"/>
    <w:rsid w:val="000A29B0"/>
    <w:rsid w:val="000A7154"/>
    <w:rsid w:val="000D19A0"/>
    <w:rsid w:val="000D3BB4"/>
    <w:rsid w:val="000E3193"/>
    <w:rsid w:val="000F1863"/>
    <w:rsid w:val="000F54FB"/>
    <w:rsid w:val="00100B48"/>
    <w:rsid w:val="00101D26"/>
    <w:rsid w:val="0011022D"/>
    <w:rsid w:val="00117E20"/>
    <w:rsid w:val="00133DAD"/>
    <w:rsid w:val="001500A6"/>
    <w:rsid w:val="00152E80"/>
    <w:rsid w:val="00171419"/>
    <w:rsid w:val="00172472"/>
    <w:rsid w:val="001731D5"/>
    <w:rsid w:val="001757B8"/>
    <w:rsid w:val="00194115"/>
    <w:rsid w:val="00194A08"/>
    <w:rsid w:val="00194A97"/>
    <w:rsid w:val="001B14CB"/>
    <w:rsid w:val="001B5EF7"/>
    <w:rsid w:val="001D1B62"/>
    <w:rsid w:val="001E6DF7"/>
    <w:rsid w:val="001F1146"/>
    <w:rsid w:val="001F7A19"/>
    <w:rsid w:val="002027C2"/>
    <w:rsid w:val="00211572"/>
    <w:rsid w:val="00212746"/>
    <w:rsid w:val="002210EF"/>
    <w:rsid w:val="002318FC"/>
    <w:rsid w:val="0024094B"/>
    <w:rsid w:val="0024231B"/>
    <w:rsid w:val="00250800"/>
    <w:rsid w:val="00261A4C"/>
    <w:rsid w:val="002668A0"/>
    <w:rsid w:val="00297C31"/>
    <w:rsid w:val="002D1B79"/>
    <w:rsid w:val="002E3CB3"/>
    <w:rsid w:val="002F2E23"/>
    <w:rsid w:val="002F42C2"/>
    <w:rsid w:val="002F6FAF"/>
    <w:rsid w:val="002F74A5"/>
    <w:rsid w:val="0030061E"/>
    <w:rsid w:val="00303D94"/>
    <w:rsid w:val="00326988"/>
    <w:rsid w:val="00347597"/>
    <w:rsid w:val="00353679"/>
    <w:rsid w:val="0035560F"/>
    <w:rsid w:val="00365146"/>
    <w:rsid w:val="00380CBE"/>
    <w:rsid w:val="00385ADF"/>
    <w:rsid w:val="00387D0D"/>
    <w:rsid w:val="003958B2"/>
    <w:rsid w:val="00396B98"/>
    <w:rsid w:val="003A0484"/>
    <w:rsid w:val="003A7AC6"/>
    <w:rsid w:val="003B79F4"/>
    <w:rsid w:val="003E1A28"/>
    <w:rsid w:val="003E4763"/>
    <w:rsid w:val="003E65B6"/>
    <w:rsid w:val="003E74CD"/>
    <w:rsid w:val="00412663"/>
    <w:rsid w:val="00474E5E"/>
    <w:rsid w:val="00495A1D"/>
    <w:rsid w:val="00497D3E"/>
    <w:rsid w:val="004C3EEA"/>
    <w:rsid w:val="004D5098"/>
    <w:rsid w:val="004D5AC1"/>
    <w:rsid w:val="004E0E19"/>
    <w:rsid w:val="004E7955"/>
    <w:rsid w:val="004F5DDE"/>
    <w:rsid w:val="005073DD"/>
    <w:rsid w:val="005079E5"/>
    <w:rsid w:val="0051494D"/>
    <w:rsid w:val="005165F4"/>
    <w:rsid w:val="00520727"/>
    <w:rsid w:val="00534252"/>
    <w:rsid w:val="00536CF0"/>
    <w:rsid w:val="00552215"/>
    <w:rsid w:val="0055222C"/>
    <w:rsid w:val="00552876"/>
    <w:rsid w:val="005565DB"/>
    <w:rsid w:val="00560C9A"/>
    <w:rsid w:val="00567F2C"/>
    <w:rsid w:val="00581615"/>
    <w:rsid w:val="00585C3C"/>
    <w:rsid w:val="005A15A2"/>
    <w:rsid w:val="005A5F0C"/>
    <w:rsid w:val="005B4ED5"/>
    <w:rsid w:val="005B70BA"/>
    <w:rsid w:val="005C361C"/>
    <w:rsid w:val="005D7456"/>
    <w:rsid w:val="005E27D9"/>
    <w:rsid w:val="005E54BA"/>
    <w:rsid w:val="005E64CB"/>
    <w:rsid w:val="005E6E28"/>
    <w:rsid w:val="005E7827"/>
    <w:rsid w:val="005F036C"/>
    <w:rsid w:val="00603751"/>
    <w:rsid w:val="00613B5C"/>
    <w:rsid w:val="006156FD"/>
    <w:rsid w:val="00624994"/>
    <w:rsid w:val="00625278"/>
    <w:rsid w:val="00636E10"/>
    <w:rsid w:val="006569A1"/>
    <w:rsid w:val="00670811"/>
    <w:rsid w:val="006907C8"/>
    <w:rsid w:val="006953E3"/>
    <w:rsid w:val="006C0CE7"/>
    <w:rsid w:val="006D3C21"/>
    <w:rsid w:val="006D74D3"/>
    <w:rsid w:val="006E15D0"/>
    <w:rsid w:val="006E4738"/>
    <w:rsid w:val="006E4B42"/>
    <w:rsid w:val="006F0889"/>
    <w:rsid w:val="006F7994"/>
    <w:rsid w:val="00710B2E"/>
    <w:rsid w:val="00737FBD"/>
    <w:rsid w:val="00744B15"/>
    <w:rsid w:val="0074537A"/>
    <w:rsid w:val="00746C2B"/>
    <w:rsid w:val="0075069D"/>
    <w:rsid w:val="00762C75"/>
    <w:rsid w:val="00762C85"/>
    <w:rsid w:val="00775D8D"/>
    <w:rsid w:val="007832E0"/>
    <w:rsid w:val="00792872"/>
    <w:rsid w:val="007A3CA0"/>
    <w:rsid w:val="007B3608"/>
    <w:rsid w:val="007C5770"/>
    <w:rsid w:val="007D1884"/>
    <w:rsid w:val="007E1BB8"/>
    <w:rsid w:val="007E76DA"/>
    <w:rsid w:val="00800E02"/>
    <w:rsid w:val="00807ED5"/>
    <w:rsid w:val="00811239"/>
    <w:rsid w:val="00822CFE"/>
    <w:rsid w:val="00830506"/>
    <w:rsid w:val="008374A4"/>
    <w:rsid w:val="00840F2D"/>
    <w:rsid w:val="00854AE3"/>
    <w:rsid w:val="00866BCC"/>
    <w:rsid w:val="0088348D"/>
    <w:rsid w:val="008871CD"/>
    <w:rsid w:val="008C5162"/>
    <w:rsid w:val="008E6EE0"/>
    <w:rsid w:val="008F7AE7"/>
    <w:rsid w:val="009006A0"/>
    <w:rsid w:val="00945A6F"/>
    <w:rsid w:val="009606DC"/>
    <w:rsid w:val="0098325A"/>
    <w:rsid w:val="0098362B"/>
    <w:rsid w:val="00991320"/>
    <w:rsid w:val="009B2BD3"/>
    <w:rsid w:val="009B5ACC"/>
    <w:rsid w:val="009C28D0"/>
    <w:rsid w:val="009C4A66"/>
    <w:rsid w:val="009C66E2"/>
    <w:rsid w:val="009E032F"/>
    <w:rsid w:val="009E29D5"/>
    <w:rsid w:val="00A00275"/>
    <w:rsid w:val="00A50D66"/>
    <w:rsid w:val="00A50DB4"/>
    <w:rsid w:val="00A75A8F"/>
    <w:rsid w:val="00A93EA5"/>
    <w:rsid w:val="00AA1FA1"/>
    <w:rsid w:val="00AA4D98"/>
    <w:rsid w:val="00AB2B6C"/>
    <w:rsid w:val="00AB3457"/>
    <w:rsid w:val="00AB64C9"/>
    <w:rsid w:val="00AC63F2"/>
    <w:rsid w:val="00AC67AA"/>
    <w:rsid w:val="00AE6895"/>
    <w:rsid w:val="00B16EFB"/>
    <w:rsid w:val="00B31756"/>
    <w:rsid w:val="00B57A89"/>
    <w:rsid w:val="00B619DE"/>
    <w:rsid w:val="00B653D4"/>
    <w:rsid w:val="00B909C4"/>
    <w:rsid w:val="00BA2CDE"/>
    <w:rsid w:val="00BC3651"/>
    <w:rsid w:val="00BD4C00"/>
    <w:rsid w:val="00BE1CC8"/>
    <w:rsid w:val="00C02FB5"/>
    <w:rsid w:val="00C1196B"/>
    <w:rsid w:val="00C153EE"/>
    <w:rsid w:val="00C32709"/>
    <w:rsid w:val="00C36EF9"/>
    <w:rsid w:val="00C57A8F"/>
    <w:rsid w:val="00C6263E"/>
    <w:rsid w:val="00C657B7"/>
    <w:rsid w:val="00C66034"/>
    <w:rsid w:val="00C717DA"/>
    <w:rsid w:val="00C76A84"/>
    <w:rsid w:val="00C8161D"/>
    <w:rsid w:val="00C976E7"/>
    <w:rsid w:val="00CA0684"/>
    <w:rsid w:val="00CA2E4C"/>
    <w:rsid w:val="00CA5048"/>
    <w:rsid w:val="00CA5CD2"/>
    <w:rsid w:val="00CB1F3D"/>
    <w:rsid w:val="00CB4519"/>
    <w:rsid w:val="00CC0AA4"/>
    <w:rsid w:val="00CD3914"/>
    <w:rsid w:val="00CD6B70"/>
    <w:rsid w:val="00CF75BA"/>
    <w:rsid w:val="00D041ED"/>
    <w:rsid w:val="00D0439D"/>
    <w:rsid w:val="00D239A9"/>
    <w:rsid w:val="00D33D20"/>
    <w:rsid w:val="00D375E4"/>
    <w:rsid w:val="00D46B14"/>
    <w:rsid w:val="00D81619"/>
    <w:rsid w:val="00D8211E"/>
    <w:rsid w:val="00D943BE"/>
    <w:rsid w:val="00D94A68"/>
    <w:rsid w:val="00D95C63"/>
    <w:rsid w:val="00D96341"/>
    <w:rsid w:val="00DB1DEC"/>
    <w:rsid w:val="00DB2F24"/>
    <w:rsid w:val="00DB7B39"/>
    <w:rsid w:val="00DC1732"/>
    <w:rsid w:val="00DC25E9"/>
    <w:rsid w:val="00DC3426"/>
    <w:rsid w:val="00DC5DB6"/>
    <w:rsid w:val="00DD2B87"/>
    <w:rsid w:val="00DE1398"/>
    <w:rsid w:val="00DE441F"/>
    <w:rsid w:val="00DE501B"/>
    <w:rsid w:val="00DF40C9"/>
    <w:rsid w:val="00E052C8"/>
    <w:rsid w:val="00E075E0"/>
    <w:rsid w:val="00E27EA1"/>
    <w:rsid w:val="00E3231A"/>
    <w:rsid w:val="00E52A25"/>
    <w:rsid w:val="00E562E5"/>
    <w:rsid w:val="00E56AFE"/>
    <w:rsid w:val="00E618E6"/>
    <w:rsid w:val="00E6314C"/>
    <w:rsid w:val="00E71151"/>
    <w:rsid w:val="00E90B72"/>
    <w:rsid w:val="00EB6B68"/>
    <w:rsid w:val="00EC4953"/>
    <w:rsid w:val="00F15E34"/>
    <w:rsid w:val="00F160C7"/>
    <w:rsid w:val="00F26784"/>
    <w:rsid w:val="00F37D49"/>
    <w:rsid w:val="00F45B94"/>
    <w:rsid w:val="00F73FDB"/>
    <w:rsid w:val="00F76C24"/>
    <w:rsid w:val="00F774F2"/>
    <w:rsid w:val="00F828DF"/>
    <w:rsid w:val="00FD3A03"/>
    <w:rsid w:val="00FE0E8C"/>
    <w:rsid w:val="00FF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3A152A01"/>
  <w15:docId w15:val="{5484B41A-DA83-447A-B6D1-F18572F92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E3193"/>
    <w:pPr>
      <w:spacing w:after="120"/>
      <w:jc w:val="both"/>
    </w:pPr>
    <w:rPr>
      <w:sz w:val="21"/>
      <w:szCs w:val="21"/>
      <w14:ligatures w14:val="standard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F774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8C2437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F774F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8C2437" w:themeColor="accent1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762C7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8C2437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625278"/>
    <w:pPr>
      <w:spacing w:before="240" w:after="300" w:line="240" w:lineRule="auto"/>
      <w:ind w:left="227"/>
      <w:contextualSpacing/>
      <w:jc w:val="right"/>
    </w:pPr>
    <w:rPr>
      <w:rFonts w:asciiTheme="majorHAnsi" w:eastAsiaTheme="majorEastAsia" w:hAnsiTheme="majorHAnsi" w:cstheme="majorBidi"/>
      <w:b/>
      <w:color w:val="8C2437" w:themeColor="text2"/>
      <w:spacing w:val="5"/>
      <w:kern w:val="28"/>
      <w:sz w:val="44"/>
      <w:szCs w:val="44"/>
      <w:lang w:eastAsia="en-US"/>
    </w:rPr>
  </w:style>
  <w:style w:type="character" w:customStyle="1" w:styleId="TitelChar">
    <w:name w:val="Titel Char"/>
    <w:basedOn w:val="Standaardalinea-lettertype"/>
    <w:link w:val="Titel"/>
    <w:uiPriority w:val="10"/>
    <w:rsid w:val="00625278"/>
    <w:rPr>
      <w:rFonts w:asciiTheme="majorHAnsi" w:eastAsiaTheme="majorEastAsia" w:hAnsiTheme="majorHAnsi" w:cstheme="majorBidi"/>
      <w:b/>
      <w:color w:val="8C2437" w:themeColor="text2"/>
      <w:spacing w:val="5"/>
      <w:kern w:val="28"/>
      <w:sz w:val="44"/>
      <w:szCs w:val="44"/>
      <w:lang w:eastAsia="en-US"/>
    </w:rPr>
  </w:style>
  <w:style w:type="paragraph" w:styleId="Koptekst">
    <w:name w:val="header"/>
    <w:basedOn w:val="Standaard"/>
    <w:link w:val="KoptekstChar"/>
    <w:uiPriority w:val="99"/>
    <w:unhideWhenUsed/>
    <w:rsid w:val="004126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12663"/>
  </w:style>
  <w:style w:type="paragraph" w:styleId="Voettekst">
    <w:name w:val="footer"/>
    <w:basedOn w:val="Standaard"/>
    <w:link w:val="VoettekstChar"/>
    <w:uiPriority w:val="99"/>
    <w:unhideWhenUsed/>
    <w:rsid w:val="004126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12663"/>
  </w:style>
  <w:style w:type="paragraph" w:styleId="Ballontekst">
    <w:name w:val="Balloon Text"/>
    <w:basedOn w:val="Standaard"/>
    <w:link w:val="BallontekstChar"/>
    <w:uiPriority w:val="99"/>
    <w:semiHidden/>
    <w:unhideWhenUsed/>
    <w:rsid w:val="00412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12663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412663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412663"/>
    <w:pPr>
      <w:ind w:left="720"/>
      <w:contextualSpacing/>
    </w:pPr>
  </w:style>
  <w:style w:type="character" w:customStyle="1" w:styleId="Kop2Char">
    <w:name w:val="Kop 2 Char"/>
    <w:basedOn w:val="Standaardalinea-lettertype"/>
    <w:link w:val="Kop2"/>
    <w:uiPriority w:val="9"/>
    <w:rsid w:val="00F774F2"/>
    <w:rPr>
      <w:rFonts w:asciiTheme="majorHAnsi" w:eastAsiaTheme="majorEastAsia" w:hAnsiTheme="majorHAnsi" w:cstheme="majorBidi"/>
      <w:b/>
      <w:bCs/>
      <w:color w:val="8C2437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F774F2"/>
    <w:rPr>
      <w:rFonts w:asciiTheme="majorHAnsi" w:eastAsiaTheme="majorEastAsia" w:hAnsiTheme="majorHAnsi" w:cstheme="majorBidi"/>
      <w:b/>
      <w:bCs/>
      <w:color w:val="8C2437" w:themeColor="accent1"/>
    </w:rPr>
  </w:style>
  <w:style w:type="paragraph" w:customStyle="1" w:styleId="Voetnoot">
    <w:name w:val="Voetnoot"/>
    <w:basedOn w:val="Standaard"/>
    <w:link w:val="VoetnootChar"/>
    <w:qFormat/>
    <w:rsid w:val="00B31756"/>
    <w:rPr>
      <w:sz w:val="16"/>
      <w:szCs w:val="16"/>
    </w:rPr>
  </w:style>
  <w:style w:type="character" w:customStyle="1" w:styleId="VoetnootChar">
    <w:name w:val="Voetnoot Char"/>
    <w:basedOn w:val="Standaardalinea-lettertype"/>
    <w:link w:val="Voetnoot"/>
    <w:rsid w:val="00B31756"/>
    <w:rPr>
      <w:sz w:val="16"/>
      <w:szCs w:val="16"/>
      <w14:ligatures w14:val="standard"/>
    </w:rPr>
  </w:style>
  <w:style w:type="character" w:customStyle="1" w:styleId="Kop4Char">
    <w:name w:val="Kop 4 Char"/>
    <w:basedOn w:val="Standaardalinea-lettertype"/>
    <w:link w:val="Kop4"/>
    <w:uiPriority w:val="9"/>
    <w:rsid w:val="00762C75"/>
    <w:rPr>
      <w:rFonts w:asciiTheme="majorHAnsi" w:eastAsiaTheme="majorEastAsia" w:hAnsiTheme="majorHAnsi" w:cstheme="majorBidi"/>
      <w:b/>
      <w:bCs/>
      <w:i/>
      <w:iCs/>
      <w:color w:val="8C2437" w:themeColor="accent1"/>
      <w:sz w:val="21"/>
      <w:szCs w:val="21"/>
      <w14:ligatures w14:val="standard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762C75"/>
    <w:pPr>
      <w:numPr>
        <w:ilvl w:val="1"/>
      </w:numPr>
    </w:pPr>
    <w:rPr>
      <w:rFonts w:asciiTheme="majorHAnsi" w:eastAsiaTheme="majorEastAsia" w:hAnsiTheme="majorHAnsi" w:cstheme="majorBidi"/>
      <w:i/>
      <w:iCs/>
      <w:color w:val="8C2437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762C75"/>
    <w:rPr>
      <w:rFonts w:asciiTheme="majorHAnsi" w:eastAsiaTheme="majorEastAsia" w:hAnsiTheme="majorHAnsi" w:cstheme="majorBidi"/>
      <w:i/>
      <w:iCs/>
      <w:color w:val="8C2437" w:themeColor="accent1"/>
      <w:spacing w:val="15"/>
      <w:sz w:val="24"/>
      <w:szCs w:val="24"/>
      <w14:ligatures w14:val="standard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4D5AC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D5AC1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D5AC1"/>
    <w:rPr>
      <w:sz w:val="20"/>
      <w:szCs w:val="20"/>
      <w14:ligatures w14:val="standard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D5AC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D5AC1"/>
    <w:rPr>
      <w:b/>
      <w:bCs/>
      <w:sz w:val="20"/>
      <w:szCs w:val="20"/>
      <w14:ligatures w14:val="standard"/>
    </w:rPr>
  </w:style>
  <w:style w:type="paragraph" w:customStyle="1" w:styleId="Basistekst">
    <w:name w:val="Basistekst"/>
    <w:basedOn w:val="Geenafstand"/>
    <w:link w:val="BasistekstChar"/>
    <w:qFormat/>
    <w:rsid w:val="00F73FDB"/>
    <w:pPr>
      <w:spacing w:after="120" w:line="276" w:lineRule="auto"/>
    </w:pPr>
    <w:rPr>
      <w:rFonts w:eastAsiaTheme="minorHAnsi"/>
      <w:sz w:val="22"/>
      <w:szCs w:val="22"/>
      <w:lang w:val="nl-NL"/>
      <w14:ligatures w14:val="none"/>
    </w:rPr>
  </w:style>
  <w:style w:type="character" w:customStyle="1" w:styleId="BasistekstChar">
    <w:name w:val="Basistekst Char"/>
    <w:basedOn w:val="Standaardalinea-lettertype"/>
    <w:link w:val="Basistekst"/>
    <w:rsid w:val="00F73FDB"/>
    <w:rPr>
      <w:rFonts w:eastAsiaTheme="minorHAnsi"/>
      <w:lang w:val="nl-NL"/>
    </w:rPr>
  </w:style>
  <w:style w:type="paragraph" w:styleId="Geenafstand">
    <w:name w:val="No Spacing"/>
    <w:uiPriority w:val="1"/>
    <w:qFormat/>
    <w:rsid w:val="00F73FDB"/>
    <w:pPr>
      <w:spacing w:after="0" w:line="240" w:lineRule="auto"/>
      <w:jc w:val="both"/>
    </w:pPr>
    <w:rPr>
      <w:sz w:val="21"/>
      <w:szCs w:val="21"/>
      <w14:ligatures w14:val="standar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BD4C00"/>
    <w:rPr>
      <w:color w:val="800080" w:themeColor="followedHyperlink"/>
      <w:u w:val="single"/>
    </w:rPr>
  </w:style>
  <w:style w:type="character" w:styleId="Nadruk">
    <w:name w:val="Emphasis"/>
    <w:basedOn w:val="Standaardalinea-lettertype"/>
    <w:uiPriority w:val="20"/>
    <w:rsid w:val="00385ADF"/>
    <w:rPr>
      <w:i/>
      <w:iCs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36CF0"/>
    <w:rPr>
      <w:color w:val="605E5C"/>
      <w:shd w:val="clear" w:color="auto" w:fill="E1DFDD"/>
    </w:rPr>
  </w:style>
  <w:style w:type="character" w:customStyle="1" w:styleId="normaltextrun">
    <w:name w:val="normaltextrun"/>
    <w:basedOn w:val="Standaardalinea-lettertype"/>
    <w:rsid w:val="00CF75BA"/>
  </w:style>
  <w:style w:type="character" w:customStyle="1" w:styleId="contextualspellingandgrammarerror">
    <w:name w:val="contextualspellingandgrammarerror"/>
    <w:basedOn w:val="Standaardalinea-lettertype"/>
    <w:rsid w:val="00CF75BA"/>
  </w:style>
  <w:style w:type="character" w:customStyle="1" w:styleId="eop">
    <w:name w:val="eop"/>
    <w:basedOn w:val="Standaardalinea-lettertype"/>
    <w:rsid w:val="00CF75BA"/>
  </w:style>
  <w:style w:type="table" w:styleId="Tabelraster">
    <w:name w:val="Table Grid"/>
    <w:basedOn w:val="Standaardtabel"/>
    <w:uiPriority w:val="59"/>
    <w:rsid w:val="000D3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7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8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2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8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2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1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7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19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buddydeal.b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uddydeal.be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LU3257\AppData\Roaming\Microsoft\Sjablonen\Artikel_LogoLimburg.dotx" TargetMode="External"/></Relationships>
</file>

<file path=word/theme/theme1.xml><?xml version="1.0" encoding="utf-8"?>
<a:theme xmlns:a="http://schemas.openxmlformats.org/drawingml/2006/main" name="Kantoorthema">
  <a:themeElements>
    <a:clrScheme name="Logo">
      <a:dk1>
        <a:sysClr val="windowText" lastClr="000000"/>
      </a:dk1>
      <a:lt1>
        <a:sysClr val="window" lastClr="FFFFFF"/>
      </a:lt1>
      <a:dk2>
        <a:srgbClr val="8C2437"/>
      </a:dk2>
      <a:lt2>
        <a:srgbClr val="EEECE1"/>
      </a:lt2>
      <a:accent1>
        <a:srgbClr val="8C2437"/>
      </a:accent1>
      <a:accent2>
        <a:srgbClr val="8C2437"/>
      </a:accent2>
      <a:accent3>
        <a:srgbClr val="8C2437"/>
      </a:accent3>
      <a:accent4>
        <a:srgbClr val="8C2437"/>
      </a:accent4>
      <a:accent5>
        <a:srgbClr val="8C2437"/>
      </a:accent5>
      <a:accent6>
        <a:srgbClr val="8C2437"/>
      </a:accent6>
      <a:hlink>
        <a:srgbClr val="0000FF"/>
      </a:hlink>
      <a:folHlink>
        <a:srgbClr val="800080"/>
      </a:folHlink>
    </a:clrScheme>
    <a:fontScheme name="Logo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857DE-74D9-40BA-9DD3-DCBC7E5D6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Artikel_LogoLimburg.dotx</Template>
  <TotalTime>4</TotalTime>
  <Pages>2</Pages>
  <Words>517</Words>
  <Characters>2495</Characters>
  <Application>Microsoft Office Word</Application>
  <DocSecurity>4</DocSecurity>
  <Lines>55</Lines>
  <Paragraphs>28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Provinciebestuur Limburg</Company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Melissa Aerts</dc:creator>
  <cp:lastModifiedBy>Ann Holsteyns</cp:lastModifiedBy>
  <cp:revision>2</cp:revision>
  <cp:lastPrinted>2023-04-17T14:38:00Z</cp:lastPrinted>
  <dcterms:created xsi:type="dcterms:W3CDTF">2023-04-18T15:07:00Z</dcterms:created>
  <dcterms:modified xsi:type="dcterms:W3CDTF">2023-04-18T15:07:00Z</dcterms:modified>
</cp:coreProperties>
</file>