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5968" w14:textId="5459ACA6" w:rsidR="005C457F" w:rsidRPr="00B602D5" w:rsidRDefault="005C457F" w:rsidP="005C457F">
      <w:pPr>
        <w:pStyle w:val="Titel"/>
        <w:spacing w:line="276" w:lineRule="auto"/>
        <w:ind w:left="1643" w:firstLine="481"/>
        <w:rPr>
          <w:rFonts w:ascii="Source Sans Pro" w:hAnsi="Source Sans Pro"/>
        </w:rPr>
      </w:pPr>
      <w:r w:rsidRPr="00B602D5">
        <w:rPr>
          <w:rFonts w:ascii="Source Sans Pro" w:hAnsi="Source Sans Pro"/>
          <w:color w:val="8C2437"/>
          <w:sz w:val="28"/>
          <w:szCs w:val="28"/>
        </w:rPr>
        <w:t xml:space="preserve">Gezonde </w:t>
      </w:r>
      <w:r w:rsidR="00763B4D">
        <w:rPr>
          <w:rFonts w:ascii="Source Sans Pro" w:hAnsi="Source Sans Pro"/>
          <w:color w:val="8C2437"/>
          <w:sz w:val="28"/>
          <w:szCs w:val="28"/>
        </w:rPr>
        <w:t>lunch</w:t>
      </w:r>
      <w:r w:rsidRPr="00B602D5">
        <w:rPr>
          <w:rFonts w:ascii="Source Sans Pro" w:hAnsi="Source Sans Pro"/>
          <w:sz w:val="36"/>
          <w:szCs w:val="36"/>
        </w:rPr>
        <w:br/>
      </w:r>
      <w:r w:rsidRPr="00B602D5">
        <w:rPr>
          <w:rFonts w:ascii="Source Sans Pro" w:hAnsi="Source Sans Pro"/>
          <w:noProof/>
          <w:sz w:val="24"/>
          <w:szCs w:val="24"/>
          <w:lang w:eastAsia="nl-BE"/>
        </w:rPr>
        <w:drawing>
          <wp:anchor distT="0" distB="0" distL="114300" distR="114300" simplePos="0" relativeHeight="251661312" behindDoc="0" locked="0" layoutInCell="1" allowOverlap="1" wp14:anchorId="21743083" wp14:editId="0175DB40">
            <wp:simplePos x="0" y="0"/>
            <wp:positionH relativeFrom="margin">
              <wp:posOffset>54610</wp:posOffset>
            </wp:positionH>
            <wp:positionV relativeFrom="margin">
              <wp:posOffset>141605</wp:posOffset>
            </wp:positionV>
            <wp:extent cx="1301750" cy="661035"/>
            <wp:effectExtent l="0" t="0" r="0"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Pr="00B602D5">
        <w:rPr>
          <w:rFonts w:ascii="Source Sans Pro" w:hAnsi="Source Sans Pro"/>
          <w:color w:val="auto"/>
          <w:sz w:val="24"/>
          <w:szCs w:val="24"/>
        </w:rPr>
        <w:t>Menukaart september 202</w:t>
      </w:r>
      <w:r w:rsidR="00853CFF">
        <w:rPr>
          <w:rFonts w:ascii="Source Sans Pro" w:hAnsi="Source Sans Pro"/>
          <w:color w:val="auto"/>
          <w:sz w:val="24"/>
          <w:szCs w:val="24"/>
        </w:rPr>
        <w:t>3</w:t>
      </w:r>
    </w:p>
    <w:p w14:paraId="7232C9CA" w14:textId="6EAA892D" w:rsidR="005C457F" w:rsidRPr="00B602D5" w:rsidRDefault="00E33BEA" w:rsidP="005C457F">
      <w:pPr>
        <w:rPr>
          <w:rFonts w:ascii="Source Sans Pro" w:hAnsi="Source Sans Pro"/>
        </w:rPr>
      </w:pPr>
      <w:r>
        <w:rPr>
          <w:rFonts w:ascii="Source Sans Pro" w:hAnsi="Source Sans Pro"/>
        </w:rPr>
        <w:pict w14:anchorId="4283C8EF">
          <v:rect id="_x0000_i1025" style="width:453.6pt;height:1.8pt" o:hrstd="t" o:hrnoshade="t" o:hr="t" fillcolor="#44546a [3215]" stroked="f"/>
        </w:pict>
      </w:r>
    </w:p>
    <w:p w14:paraId="1C9307EA" w14:textId="3F699360" w:rsidR="00A00524" w:rsidRPr="00FA1907" w:rsidRDefault="00A00524" w:rsidP="00A00524">
      <w:pPr>
        <w:pStyle w:val="Kop1"/>
        <w:spacing w:before="0" w:beforeAutospacing="0" w:after="150" w:afterAutospacing="0"/>
        <w:rPr>
          <w:rFonts w:ascii="Source Sans Pro" w:hAnsi="Source Sans Pro"/>
          <w:color w:val="8C2437"/>
          <w:sz w:val="28"/>
          <w:szCs w:val="28"/>
        </w:rPr>
      </w:pPr>
      <w:r w:rsidRPr="00FA1907">
        <w:rPr>
          <w:rFonts w:ascii="Source Sans Pro" w:hAnsi="Source Sans Pro"/>
          <w:color w:val="8C2437"/>
          <w:sz w:val="28"/>
          <w:szCs w:val="28"/>
        </w:rPr>
        <w:t>Workshop Gezonde Brooddoos</w:t>
      </w:r>
    </w:p>
    <w:p w14:paraId="4FA3686F" w14:textId="2EB076BE" w:rsidR="00A00524" w:rsidRPr="00763B4D" w:rsidRDefault="00853CFF" w:rsidP="00A00524">
      <w:pPr>
        <w:pStyle w:val="Normaalweb"/>
        <w:spacing w:before="180" w:beforeAutospacing="0" w:after="180" w:afterAutospacing="0"/>
        <w:rPr>
          <w:rFonts w:ascii="Source Sans Pro" w:hAnsi="Source Sans Pro"/>
          <w:color w:val="1B1B1B"/>
          <w:sz w:val="22"/>
          <w:szCs w:val="22"/>
        </w:rPr>
      </w:pPr>
      <w:r w:rsidRPr="00763B4D">
        <w:rPr>
          <w:noProof/>
          <w:sz w:val="22"/>
          <w:szCs w:val="22"/>
        </w:rPr>
        <w:drawing>
          <wp:anchor distT="0" distB="0" distL="114300" distR="114300" simplePos="0" relativeHeight="251665408" behindDoc="0" locked="0" layoutInCell="1" allowOverlap="1" wp14:anchorId="6FAAD076" wp14:editId="4AEA3B06">
            <wp:simplePos x="0" y="0"/>
            <wp:positionH relativeFrom="margin">
              <wp:posOffset>52705</wp:posOffset>
            </wp:positionH>
            <wp:positionV relativeFrom="margin">
              <wp:posOffset>1500505</wp:posOffset>
            </wp:positionV>
            <wp:extent cx="1022350" cy="1243965"/>
            <wp:effectExtent l="0" t="0" r="6350" b="0"/>
            <wp:wrapSquare wrapText="bothSides"/>
            <wp:docPr id="132162004" name="Afbeelding 1" descr="Afbeelding met voedsel, container, bord,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62004" name="Afbeelding 1" descr="Afbeelding met voedsel, container, bord, tafel&#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2350"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524" w:rsidRPr="00763B4D">
        <w:rPr>
          <w:rFonts w:ascii="Source Sans Pro" w:hAnsi="Source Sans Pro"/>
          <w:color w:val="1B1B1B"/>
          <w:sz w:val="22"/>
          <w:szCs w:val="22"/>
        </w:rPr>
        <w:t xml:space="preserve">In </w:t>
      </w:r>
      <w:hyperlink r:id="rId10" w:history="1">
        <w:r w:rsidR="00A00524" w:rsidRPr="00763B4D">
          <w:rPr>
            <w:rStyle w:val="Hyperlink"/>
            <w:rFonts w:ascii="Source Sans Pro" w:hAnsi="Source Sans Pro"/>
            <w:sz w:val="22"/>
            <w:szCs w:val="22"/>
          </w:rPr>
          <w:t xml:space="preserve">de workshop </w:t>
        </w:r>
        <w:r w:rsidR="00D2714D" w:rsidRPr="00763B4D">
          <w:rPr>
            <w:rStyle w:val="Hyperlink"/>
            <w:rFonts w:ascii="Source Sans Pro" w:hAnsi="Source Sans Pro"/>
            <w:sz w:val="22"/>
            <w:szCs w:val="22"/>
          </w:rPr>
          <w:t>Gezonde Bro</w:t>
        </w:r>
        <w:r w:rsidR="00D2714D" w:rsidRPr="00763B4D">
          <w:rPr>
            <w:rStyle w:val="Hyperlink"/>
            <w:rFonts w:ascii="Source Sans Pro" w:hAnsi="Source Sans Pro"/>
            <w:sz w:val="22"/>
            <w:szCs w:val="22"/>
          </w:rPr>
          <w:t>o</w:t>
        </w:r>
        <w:r w:rsidR="00D2714D" w:rsidRPr="00763B4D">
          <w:rPr>
            <w:rStyle w:val="Hyperlink"/>
            <w:rFonts w:ascii="Source Sans Pro" w:hAnsi="Source Sans Pro"/>
            <w:sz w:val="22"/>
            <w:szCs w:val="22"/>
          </w:rPr>
          <w:t>ddoos</w:t>
        </w:r>
      </w:hyperlink>
      <w:r w:rsidR="00D2714D" w:rsidRPr="00763B4D">
        <w:rPr>
          <w:rFonts w:ascii="Source Sans Pro" w:hAnsi="Source Sans Pro"/>
          <w:color w:val="1B1B1B"/>
          <w:sz w:val="22"/>
          <w:szCs w:val="22"/>
        </w:rPr>
        <w:t xml:space="preserve"> </w:t>
      </w:r>
      <w:r w:rsidR="00A00524" w:rsidRPr="00763B4D">
        <w:rPr>
          <w:rFonts w:ascii="Source Sans Pro" w:hAnsi="Source Sans Pro"/>
          <w:color w:val="1B1B1B"/>
          <w:sz w:val="22"/>
          <w:szCs w:val="22"/>
        </w:rPr>
        <w:t>krijg</w:t>
      </w:r>
      <w:r w:rsidR="0072218F" w:rsidRPr="00763B4D">
        <w:rPr>
          <w:rFonts w:ascii="Source Sans Pro" w:hAnsi="Source Sans Pro"/>
          <w:color w:val="1B1B1B"/>
          <w:sz w:val="22"/>
          <w:szCs w:val="22"/>
        </w:rPr>
        <w:t xml:space="preserve"> je</w:t>
      </w:r>
      <w:r w:rsidR="00A00524" w:rsidRPr="00763B4D">
        <w:rPr>
          <w:rFonts w:ascii="Source Sans Pro" w:hAnsi="Source Sans Pro"/>
          <w:color w:val="1B1B1B"/>
          <w:sz w:val="22"/>
          <w:szCs w:val="22"/>
        </w:rPr>
        <w:t xml:space="preserve"> eerst heel wat praktische handvatten over gezonde voeding en de inhoud van een gezonde brooddoos. Daarna gaan de deelnemers zelf aan de slag om een gezonde brooddoos te vullen met lekkere ingrediënten! </w:t>
      </w:r>
    </w:p>
    <w:p w14:paraId="17EEFC8C" w14:textId="3E1727A2" w:rsidR="00A00524" w:rsidRPr="00763B4D" w:rsidRDefault="00A00524" w:rsidP="00A00524">
      <w:pPr>
        <w:pStyle w:val="Normaalweb"/>
        <w:spacing w:before="180" w:beforeAutospacing="0" w:after="180" w:afterAutospacing="0"/>
        <w:rPr>
          <w:rFonts w:ascii="Source Sans Pro" w:hAnsi="Source Sans Pro"/>
          <w:color w:val="1B1B1B"/>
          <w:sz w:val="22"/>
          <w:szCs w:val="22"/>
        </w:rPr>
      </w:pPr>
      <w:r w:rsidRPr="00763B4D">
        <w:rPr>
          <w:rStyle w:val="Zwaar"/>
          <w:rFonts w:ascii="Source Sans Pro" w:hAnsi="Source Sans Pro"/>
          <w:color w:val="1B1B1B"/>
          <w:sz w:val="22"/>
          <w:szCs w:val="22"/>
        </w:rPr>
        <w:t>Wie kan het organiseren?</w:t>
      </w:r>
    </w:p>
    <w:p w14:paraId="465B3CCF" w14:textId="5506C69C" w:rsidR="00A00524" w:rsidRPr="00763B4D" w:rsidRDefault="00A00524" w:rsidP="00A00524">
      <w:pPr>
        <w:pStyle w:val="Normaalweb"/>
        <w:spacing w:before="180" w:beforeAutospacing="0" w:after="180" w:afterAutospacing="0"/>
        <w:rPr>
          <w:rFonts w:ascii="Source Sans Pro" w:hAnsi="Source Sans Pro"/>
          <w:color w:val="1B1B1B"/>
          <w:sz w:val="22"/>
          <w:szCs w:val="22"/>
        </w:rPr>
      </w:pPr>
      <w:r w:rsidRPr="00763B4D">
        <w:rPr>
          <w:rFonts w:ascii="Source Sans Pro" w:hAnsi="Source Sans Pro"/>
          <w:color w:val="1B1B1B"/>
          <w:sz w:val="22"/>
          <w:szCs w:val="22"/>
        </w:rPr>
        <w:t xml:space="preserve">Lokale besturen, verenigingen, </w:t>
      </w:r>
      <w:r w:rsidR="00051CED" w:rsidRPr="00763B4D">
        <w:rPr>
          <w:rFonts w:ascii="Source Sans Pro" w:hAnsi="Source Sans Pro"/>
          <w:color w:val="1B1B1B"/>
          <w:sz w:val="22"/>
          <w:szCs w:val="22"/>
        </w:rPr>
        <w:t xml:space="preserve">bedrijven, scholen, </w:t>
      </w:r>
      <w:r w:rsidRPr="00763B4D">
        <w:rPr>
          <w:rFonts w:ascii="Source Sans Pro" w:hAnsi="Source Sans Pro"/>
          <w:color w:val="1B1B1B"/>
          <w:sz w:val="22"/>
          <w:szCs w:val="22"/>
        </w:rPr>
        <w:t>…</w:t>
      </w:r>
    </w:p>
    <w:p w14:paraId="3538A2A6" w14:textId="2FB0177E" w:rsidR="00A00524" w:rsidRPr="00763B4D" w:rsidRDefault="00A00524" w:rsidP="00A00524">
      <w:pPr>
        <w:pStyle w:val="Normaalweb"/>
        <w:spacing w:before="180" w:beforeAutospacing="0" w:after="180" w:afterAutospacing="0"/>
        <w:rPr>
          <w:rFonts w:ascii="Source Sans Pro" w:hAnsi="Source Sans Pro"/>
          <w:color w:val="1B1B1B"/>
          <w:sz w:val="22"/>
          <w:szCs w:val="22"/>
        </w:rPr>
      </w:pPr>
      <w:r w:rsidRPr="00763B4D">
        <w:rPr>
          <w:rStyle w:val="Zwaar"/>
          <w:rFonts w:ascii="Source Sans Pro" w:hAnsi="Source Sans Pro"/>
          <w:color w:val="1B1B1B"/>
          <w:sz w:val="22"/>
          <w:szCs w:val="22"/>
        </w:rPr>
        <w:t>Praktisch</w:t>
      </w:r>
    </w:p>
    <w:p w14:paraId="58C47ECA" w14:textId="77777777" w:rsidR="00A00524" w:rsidRPr="00763B4D" w:rsidRDefault="00A00524" w:rsidP="00A00524">
      <w:pPr>
        <w:numPr>
          <w:ilvl w:val="0"/>
          <w:numId w:val="2"/>
        </w:numPr>
        <w:spacing w:before="100" w:beforeAutospacing="1" w:after="100" w:afterAutospacing="1" w:line="240" w:lineRule="auto"/>
        <w:rPr>
          <w:rFonts w:ascii="Source Sans Pro" w:hAnsi="Source Sans Pro"/>
          <w:color w:val="1B1B1B"/>
        </w:rPr>
      </w:pPr>
      <w:r w:rsidRPr="00763B4D">
        <w:rPr>
          <w:rFonts w:ascii="Source Sans Pro" w:hAnsi="Source Sans Pro"/>
          <w:color w:val="1B1B1B"/>
        </w:rPr>
        <w:t>Een workshop duurt ongeveer twee uur</w:t>
      </w:r>
    </w:p>
    <w:p w14:paraId="0540E5FA" w14:textId="47594815" w:rsidR="00A00524" w:rsidRPr="00763B4D" w:rsidRDefault="00A00524" w:rsidP="00A00524">
      <w:pPr>
        <w:numPr>
          <w:ilvl w:val="0"/>
          <w:numId w:val="2"/>
        </w:numPr>
        <w:spacing w:before="100" w:beforeAutospacing="1" w:after="100" w:afterAutospacing="1" w:line="240" w:lineRule="auto"/>
        <w:rPr>
          <w:rFonts w:ascii="Source Sans Pro" w:hAnsi="Source Sans Pro"/>
          <w:color w:val="1B1B1B"/>
        </w:rPr>
      </w:pPr>
      <w:r w:rsidRPr="00763B4D">
        <w:rPr>
          <w:rFonts w:ascii="Source Sans Pro" w:hAnsi="Source Sans Pro"/>
          <w:color w:val="1B1B1B"/>
        </w:rPr>
        <w:t>Aantal deelnemers: min. 8 – max. 15 deelnemers</w:t>
      </w:r>
    </w:p>
    <w:p w14:paraId="25C34C16" w14:textId="69E413EA" w:rsidR="00A00524" w:rsidRDefault="00A00524" w:rsidP="00A00524">
      <w:pPr>
        <w:numPr>
          <w:ilvl w:val="0"/>
          <w:numId w:val="2"/>
        </w:numPr>
        <w:spacing w:before="100" w:beforeAutospacing="1" w:after="100" w:afterAutospacing="1" w:line="240" w:lineRule="auto"/>
        <w:rPr>
          <w:rFonts w:ascii="Source Sans Pro" w:hAnsi="Source Sans Pro"/>
          <w:color w:val="1B1B1B"/>
        </w:rPr>
      </w:pPr>
      <w:r w:rsidRPr="00763B4D">
        <w:rPr>
          <w:rFonts w:ascii="Source Sans Pro" w:hAnsi="Source Sans Pro"/>
          <w:color w:val="1B1B1B"/>
        </w:rPr>
        <w:t>Kostprijs: 150 euro (+km-vergoeding van de lesgever+ ingrediënten).</w:t>
      </w:r>
    </w:p>
    <w:p w14:paraId="7812096D" w14:textId="77777777" w:rsidR="00E33BEA" w:rsidRPr="00763B4D" w:rsidRDefault="00E33BEA" w:rsidP="00E33BEA">
      <w:pPr>
        <w:spacing w:before="100" w:beforeAutospacing="1" w:after="100" w:afterAutospacing="1" w:line="240" w:lineRule="auto"/>
        <w:rPr>
          <w:rFonts w:ascii="Source Sans Pro" w:hAnsi="Source Sans Pro"/>
          <w:color w:val="1B1B1B"/>
        </w:rPr>
      </w:pPr>
    </w:p>
    <w:p w14:paraId="2EFE31AF" w14:textId="2CB60316" w:rsidR="00F529BD" w:rsidRPr="00FA1907" w:rsidRDefault="00F529BD" w:rsidP="00F529BD">
      <w:pPr>
        <w:pStyle w:val="Kop1"/>
        <w:spacing w:before="0" w:beforeAutospacing="0" w:after="150" w:afterAutospacing="0"/>
        <w:rPr>
          <w:rFonts w:ascii="Source Sans Pro" w:hAnsi="Source Sans Pro"/>
          <w:color w:val="8C2437"/>
          <w:sz w:val="28"/>
          <w:szCs w:val="28"/>
        </w:rPr>
      </w:pPr>
      <w:r w:rsidRPr="00FA1907">
        <w:rPr>
          <w:rFonts w:ascii="Source Sans Pro" w:hAnsi="Source Sans Pro"/>
          <w:color w:val="8C2437"/>
          <w:sz w:val="28"/>
          <w:szCs w:val="28"/>
        </w:rPr>
        <w:t>Winkeloefening: weet wat je eet</w:t>
      </w:r>
    </w:p>
    <w:p w14:paraId="68C4C237" w14:textId="627FEEF1" w:rsidR="00F529BD" w:rsidRPr="00763B4D" w:rsidRDefault="00F529BD" w:rsidP="00F529BD">
      <w:pPr>
        <w:pStyle w:val="Normaalweb"/>
        <w:spacing w:before="180" w:beforeAutospacing="0" w:after="180" w:afterAutospacing="0"/>
        <w:rPr>
          <w:rFonts w:ascii="Source Sans Pro" w:hAnsi="Source Sans Pro"/>
          <w:color w:val="1B1B1B"/>
          <w:sz w:val="22"/>
          <w:szCs w:val="22"/>
        </w:rPr>
      </w:pPr>
      <w:r w:rsidRPr="00763B4D">
        <w:rPr>
          <w:rFonts w:ascii="Source Sans Pro" w:hAnsi="Source Sans Pro"/>
          <w:color w:val="1B1B1B"/>
          <w:sz w:val="22"/>
          <w:szCs w:val="22"/>
        </w:rPr>
        <w:t>Boodschappen doen is meestal een routineklus. We nemen zonder veel te kijken producten uit de winkelrekken die we kennen én lekker vinden. Reclame en aantrekkelijke verpakkingen verleiden ons om af en toe ook iets nieuws te proberen. Begrippen als ‘light’, ‘verrijkt met omega 3’ en ‘zonder toegevoegde suikers’ slaan ons om de oren. Wat betekent dat allemaal en hebben we die producten echt nodig om gezond te blijven?</w:t>
      </w:r>
    </w:p>
    <w:p w14:paraId="5F5BA84C" w14:textId="1BE68BBE" w:rsidR="00F529BD" w:rsidRPr="00763B4D" w:rsidRDefault="00F529BD" w:rsidP="00F529BD">
      <w:pPr>
        <w:pStyle w:val="Normaalweb"/>
        <w:spacing w:before="180" w:beforeAutospacing="0" w:after="180" w:afterAutospacing="0"/>
        <w:rPr>
          <w:rFonts w:ascii="Source Sans Pro" w:hAnsi="Source Sans Pro"/>
          <w:color w:val="1B1B1B"/>
          <w:sz w:val="22"/>
          <w:szCs w:val="22"/>
        </w:rPr>
      </w:pPr>
      <w:r w:rsidRPr="00763B4D">
        <w:rPr>
          <w:rFonts w:ascii="Source Sans Pro" w:hAnsi="Source Sans Pro"/>
          <w:color w:val="1B1B1B"/>
          <w:sz w:val="22"/>
          <w:szCs w:val="22"/>
        </w:rPr>
        <w:t xml:space="preserve">Op deze vragen geeft een diëtiste je tijdens </w:t>
      </w:r>
      <w:hyperlink r:id="rId11" w:history="1">
        <w:r w:rsidRPr="00763B4D">
          <w:rPr>
            <w:rStyle w:val="Hyperlink"/>
            <w:rFonts w:ascii="Source Sans Pro" w:hAnsi="Source Sans Pro"/>
            <w:sz w:val="22"/>
            <w:szCs w:val="22"/>
          </w:rPr>
          <w:t>de winkel</w:t>
        </w:r>
        <w:r w:rsidRPr="00763B4D">
          <w:rPr>
            <w:rStyle w:val="Hyperlink"/>
            <w:rFonts w:ascii="Source Sans Pro" w:hAnsi="Source Sans Pro"/>
            <w:sz w:val="22"/>
            <w:szCs w:val="22"/>
          </w:rPr>
          <w:t>o</w:t>
        </w:r>
        <w:r w:rsidRPr="00763B4D">
          <w:rPr>
            <w:rStyle w:val="Hyperlink"/>
            <w:rFonts w:ascii="Source Sans Pro" w:hAnsi="Source Sans Pro"/>
            <w:sz w:val="22"/>
            <w:szCs w:val="22"/>
          </w:rPr>
          <w:t>efening</w:t>
        </w:r>
      </w:hyperlink>
      <w:r w:rsidRPr="00763B4D">
        <w:rPr>
          <w:rFonts w:ascii="Source Sans Pro" w:hAnsi="Source Sans Pro"/>
          <w:color w:val="1B1B1B"/>
          <w:sz w:val="22"/>
          <w:szCs w:val="22"/>
        </w:rPr>
        <w:t xml:space="preserve"> </w:t>
      </w:r>
      <w:r w:rsidR="00D2714D" w:rsidRPr="00763B4D">
        <w:rPr>
          <w:rFonts w:ascii="Source Sans Pro" w:hAnsi="Source Sans Pro"/>
          <w:color w:val="1B1B1B"/>
          <w:sz w:val="22"/>
          <w:szCs w:val="22"/>
        </w:rPr>
        <w:t xml:space="preserve">een </w:t>
      </w:r>
      <w:r w:rsidRPr="00763B4D">
        <w:rPr>
          <w:rFonts w:ascii="Source Sans Pro" w:hAnsi="Source Sans Pro"/>
          <w:color w:val="1B1B1B"/>
          <w:sz w:val="22"/>
          <w:szCs w:val="22"/>
        </w:rPr>
        <w:t>antwoord. Na een korte theoretische inleiding volgen praktische oefeningen met echte productverpakkingen. Zo leer je op een kritische manier omgaan met alle info die je op etiketten vindt en leer je producten vergelijken om een gezonde en budgetvriendelijke keuze</w:t>
      </w:r>
      <w:r w:rsidR="00E33BEA">
        <w:rPr>
          <w:rFonts w:ascii="Source Sans Pro" w:hAnsi="Source Sans Pro"/>
          <w:color w:val="1B1B1B"/>
          <w:sz w:val="22"/>
          <w:szCs w:val="22"/>
        </w:rPr>
        <w:t xml:space="preserve"> </w:t>
      </w:r>
      <w:r w:rsidRPr="00763B4D">
        <w:rPr>
          <w:rFonts w:ascii="Source Sans Pro" w:hAnsi="Source Sans Pro"/>
          <w:color w:val="1B1B1B"/>
          <w:sz w:val="22"/>
          <w:szCs w:val="22"/>
        </w:rPr>
        <w:t>te maken.</w:t>
      </w:r>
    </w:p>
    <w:p w14:paraId="5A545029" w14:textId="36855F91" w:rsidR="00F529BD" w:rsidRPr="00763B4D" w:rsidRDefault="00F529BD" w:rsidP="00F529BD">
      <w:pPr>
        <w:pStyle w:val="Kop2"/>
        <w:spacing w:before="75" w:after="150"/>
        <w:rPr>
          <w:rFonts w:ascii="Source Sans Pro" w:hAnsi="Source Sans Pro"/>
          <w:b/>
          <w:bCs/>
          <w:color w:val="1B1B1B"/>
          <w:sz w:val="22"/>
          <w:szCs w:val="22"/>
        </w:rPr>
      </w:pPr>
      <w:r w:rsidRPr="00763B4D">
        <w:rPr>
          <w:rFonts w:ascii="Source Sans Pro" w:hAnsi="Source Sans Pro"/>
          <w:b/>
          <w:bCs/>
          <w:color w:val="1B1B1B"/>
          <w:sz w:val="22"/>
          <w:szCs w:val="22"/>
        </w:rPr>
        <w:t>Wie kan de winkeloefening organiseren?</w:t>
      </w:r>
    </w:p>
    <w:p w14:paraId="6F942BF4" w14:textId="00C66E63" w:rsidR="00F529BD" w:rsidRPr="00763B4D" w:rsidRDefault="00F529BD" w:rsidP="00F529BD">
      <w:pPr>
        <w:pStyle w:val="Normaalweb"/>
        <w:spacing w:before="180" w:beforeAutospacing="0" w:after="180" w:afterAutospacing="0"/>
        <w:rPr>
          <w:rFonts w:ascii="Source Sans Pro" w:hAnsi="Source Sans Pro"/>
          <w:color w:val="1B1B1B"/>
          <w:sz w:val="22"/>
          <w:szCs w:val="22"/>
        </w:rPr>
      </w:pPr>
      <w:r w:rsidRPr="00763B4D">
        <w:rPr>
          <w:rFonts w:ascii="Source Sans Pro" w:hAnsi="Source Sans Pro"/>
          <w:color w:val="1B1B1B"/>
          <w:sz w:val="22"/>
          <w:szCs w:val="22"/>
        </w:rPr>
        <w:t>Lokale besturen, bedrijven, socioculturele verenigingen, zorgverstrekkers, …</w:t>
      </w:r>
    </w:p>
    <w:p w14:paraId="22672189" w14:textId="60FE904E" w:rsidR="00F529BD" w:rsidRPr="00763B4D" w:rsidRDefault="00853CFF" w:rsidP="00F529BD">
      <w:pPr>
        <w:pStyle w:val="Kop2"/>
        <w:spacing w:before="75" w:after="150"/>
        <w:rPr>
          <w:rFonts w:ascii="Source Sans Pro" w:hAnsi="Source Sans Pro"/>
          <w:b/>
          <w:bCs/>
          <w:color w:val="1B1B1B"/>
          <w:sz w:val="22"/>
          <w:szCs w:val="22"/>
        </w:rPr>
      </w:pPr>
      <w:r w:rsidRPr="00763B4D">
        <w:rPr>
          <w:noProof/>
          <w:sz w:val="22"/>
          <w:szCs w:val="22"/>
        </w:rPr>
        <w:drawing>
          <wp:anchor distT="0" distB="0" distL="114300" distR="114300" simplePos="0" relativeHeight="251666432" behindDoc="0" locked="0" layoutInCell="1" allowOverlap="1" wp14:anchorId="19A418C4" wp14:editId="12687B9F">
            <wp:simplePos x="0" y="0"/>
            <wp:positionH relativeFrom="margin">
              <wp:posOffset>3543300</wp:posOffset>
            </wp:positionH>
            <wp:positionV relativeFrom="margin">
              <wp:posOffset>6883400</wp:posOffset>
            </wp:positionV>
            <wp:extent cx="2235200" cy="1676400"/>
            <wp:effectExtent l="0" t="0" r="0" b="0"/>
            <wp:wrapSquare wrapText="bothSides"/>
            <wp:docPr id="1539942905" name="Afbeelding 2" descr="Afbeelding met tekst, persoon, win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942905" name="Afbeelding 2" descr="Afbeelding met tekst, persoon, winkel&#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5200" cy="1676400"/>
                    </a:xfrm>
                    <a:prstGeom prst="rect">
                      <a:avLst/>
                    </a:prstGeom>
                    <a:noFill/>
                    <a:ln>
                      <a:noFill/>
                    </a:ln>
                  </pic:spPr>
                </pic:pic>
              </a:graphicData>
            </a:graphic>
          </wp:anchor>
        </w:drawing>
      </w:r>
      <w:r w:rsidR="00F529BD" w:rsidRPr="00763B4D">
        <w:rPr>
          <w:rFonts w:ascii="Source Sans Pro" w:hAnsi="Source Sans Pro"/>
          <w:b/>
          <w:bCs/>
          <w:color w:val="1B1B1B"/>
          <w:sz w:val="22"/>
          <w:szCs w:val="22"/>
        </w:rPr>
        <w:t>Praktisch</w:t>
      </w:r>
    </w:p>
    <w:p w14:paraId="697E3BD7" w14:textId="77777777" w:rsidR="00F529BD" w:rsidRPr="00763B4D" w:rsidRDefault="00F529BD" w:rsidP="00F529BD">
      <w:pPr>
        <w:numPr>
          <w:ilvl w:val="0"/>
          <w:numId w:val="4"/>
        </w:numPr>
        <w:spacing w:before="100" w:beforeAutospacing="1" w:after="100" w:afterAutospacing="1" w:line="240" w:lineRule="auto"/>
        <w:rPr>
          <w:rFonts w:ascii="Source Sans Pro" w:hAnsi="Source Sans Pro"/>
          <w:color w:val="1B1B1B"/>
        </w:rPr>
      </w:pPr>
      <w:r w:rsidRPr="00763B4D">
        <w:rPr>
          <w:rFonts w:ascii="Source Sans Pro" w:hAnsi="Source Sans Pro"/>
          <w:color w:val="1B1B1B"/>
        </w:rPr>
        <w:t>De winkeloefening duurt ongeveer 2 uur</w:t>
      </w:r>
    </w:p>
    <w:p w14:paraId="2ACA945A" w14:textId="77777777" w:rsidR="00F529BD" w:rsidRPr="00763B4D" w:rsidRDefault="00F529BD" w:rsidP="00F529BD">
      <w:pPr>
        <w:numPr>
          <w:ilvl w:val="0"/>
          <w:numId w:val="4"/>
        </w:numPr>
        <w:spacing w:before="100" w:beforeAutospacing="1" w:after="100" w:afterAutospacing="1" w:line="240" w:lineRule="auto"/>
        <w:rPr>
          <w:rFonts w:ascii="Source Sans Pro" w:hAnsi="Source Sans Pro"/>
          <w:color w:val="1B1B1B"/>
        </w:rPr>
      </w:pPr>
      <w:r w:rsidRPr="00763B4D">
        <w:rPr>
          <w:rFonts w:ascii="Source Sans Pro" w:hAnsi="Source Sans Pro"/>
          <w:color w:val="1B1B1B"/>
        </w:rPr>
        <w:t>Je kan beroep doen op de pool van diëtisten van het Logo</w:t>
      </w:r>
    </w:p>
    <w:p w14:paraId="38AA1417" w14:textId="77777777" w:rsidR="00F529BD" w:rsidRPr="00763B4D" w:rsidRDefault="00F529BD" w:rsidP="00F529BD">
      <w:pPr>
        <w:numPr>
          <w:ilvl w:val="0"/>
          <w:numId w:val="4"/>
        </w:numPr>
        <w:spacing w:before="100" w:beforeAutospacing="1" w:after="100" w:afterAutospacing="1" w:line="240" w:lineRule="auto"/>
        <w:rPr>
          <w:rFonts w:ascii="Source Sans Pro" w:hAnsi="Source Sans Pro"/>
          <w:color w:val="1B1B1B"/>
        </w:rPr>
      </w:pPr>
      <w:r w:rsidRPr="00763B4D">
        <w:rPr>
          <w:rFonts w:ascii="Source Sans Pro" w:hAnsi="Source Sans Pro"/>
          <w:color w:val="1B1B1B"/>
        </w:rPr>
        <w:lastRenderedPageBreak/>
        <w:t>Je zorgt voor een locatie, minimum 8 en maximum 20 deelnemers</w:t>
      </w:r>
    </w:p>
    <w:p w14:paraId="6FD19690" w14:textId="77777777" w:rsidR="00F529BD" w:rsidRPr="00763B4D" w:rsidRDefault="00F529BD" w:rsidP="00F529BD">
      <w:pPr>
        <w:numPr>
          <w:ilvl w:val="0"/>
          <w:numId w:val="4"/>
        </w:numPr>
        <w:spacing w:before="100" w:beforeAutospacing="1" w:after="100" w:afterAutospacing="1" w:line="240" w:lineRule="auto"/>
        <w:rPr>
          <w:rFonts w:ascii="Source Sans Pro" w:hAnsi="Source Sans Pro"/>
          <w:color w:val="1B1B1B"/>
        </w:rPr>
      </w:pPr>
      <w:r w:rsidRPr="00763B4D">
        <w:rPr>
          <w:rFonts w:ascii="Source Sans Pro" w:hAnsi="Source Sans Pro"/>
          <w:color w:val="1B1B1B"/>
        </w:rPr>
        <w:t>Kostprijs is 150 euro per sessie (+ km-vergoeding van de lesgever)</w:t>
      </w:r>
    </w:p>
    <w:p w14:paraId="47B0F736" w14:textId="4778A1B6" w:rsidR="00FA1907" w:rsidRDefault="00FA1907">
      <w:pPr>
        <w:rPr>
          <w:rFonts w:ascii="Source Sans Pro" w:hAnsi="Source Sans Pro"/>
        </w:rPr>
      </w:pPr>
    </w:p>
    <w:p w14:paraId="0AAC327B" w14:textId="77CBBDF9" w:rsidR="003E7560" w:rsidRPr="00FA1907" w:rsidRDefault="003E7560" w:rsidP="003E7560">
      <w:pPr>
        <w:pStyle w:val="Kop1"/>
        <w:spacing w:before="0" w:beforeAutospacing="0" w:after="150" w:afterAutospacing="0"/>
        <w:rPr>
          <w:rFonts w:ascii="Source Sans Pro" w:hAnsi="Source Sans Pro"/>
          <w:color w:val="8C2437"/>
          <w:sz w:val="28"/>
          <w:szCs w:val="28"/>
        </w:rPr>
      </w:pPr>
      <w:r>
        <w:rPr>
          <w:rFonts w:ascii="Source Sans Pro" w:hAnsi="Source Sans Pro"/>
          <w:color w:val="8C2437"/>
          <w:sz w:val="28"/>
          <w:szCs w:val="28"/>
        </w:rPr>
        <w:t>De voedingsdriehoek</w:t>
      </w:r>
    </w:p>
    <w:p w14:paraId="0C473AF1" w14:textId="3E096D20" w:rsidR="003E7560" w:rsidRDefault="003E7560">
      <w:pPr>
        <w:rPr>
          <w:rFonts w:ascii="Source Sans Pro" w:hAnsi="Source Sans Pro"/>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3E7560" w:rsidRPr="002F0CB7" w14:paraId="6E3A7A3C" w14:textId="77777777" w:rsidTr="004C4D3C">
        <w:tc>
          <w:tcPr>
            <w:tcW w:w="4889" w:type="dxa"/>
          </w:tcPr>
          <w:p w14:paraId="33F2A912" w14:textId="77777777" w:rsidR="003E7560" w:rsidRPr="008B5852" w:rsidRDefault="003E7560" w:rsidP="004C4D3C">
            <w:pPr>
              <w:spacing w:after="200"/>
              <w:rPr>
                <w:rFonts w:ascii="Source Sans Pro" w:hAnsi="Source Sans Pro"/>
              </w:rPr>
            </w:pPr>
            <w:r>
              <w:rPr>
                <w:noProof/>
              </w:rPr>
              <w:drawing>
                <wp:inline distT="0" distB="0" distL="0" distR="0" wp14:anchorId="547039AB" wp14:editId="70614849">
                  <wp:extent cx="2396607" cy="1714500"/>
                  <wp:effectExtent l="0" t="0" r="381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9838" cy="1723965"/>
                          </a:xfrm>
                          <a:prstGeom prst="rect">
                            <a:avLst/>
                          </a:prstGeom>
                          <a:noFill/>
                          <a:ln>
                            <a:noFill/>
                          </a:ln>
                        </pic:spPr>
                      </pic:pic>
                    </a:graphicData>
                  </a:graphic>
                </wp:inline>
              </w:drawing>
            </w:r>
          </w:p>
        </w:tc>
        <w:tc>
          <w:tcPr>
            <w:tcW w:w="5103" w:type="dxa"/>
          </w:tcPr>
          <w:p w14:paraId="7F4CF160" w14:textId="768BADD2" w:rsidR="003E7560" w:rsidRPr="00763B4D" w:rsidRDefault="003E7560" w:rsidP="004C4D3C">
            <w:pPr>
              <w:shd w:val="clear" w:color="auto" w:fill="FFFFFF"/>
              <w:spacing w:before="100" w:beforeAutospacing="1" w:after="100" w:afterAutospacing="1"/>
              <w:rPr>
                <w:rFonts w:ascii="Source Sans Pro" w:eastAsia="Times New Roman" w:hAnsi="Source Sans Pro" w:cs="Times New Roman"/>
                <w:color w:val="1B1B1B"/>
              </w:rPr>
            </w:pPr>
            <w:r w:rsidRPr="00763B4D">
              <w:rPr>
                <w:rFonts w:ascii="Source Sans Pro" w:eastAsia="Times New Roman" w:hAnsi="Source Sans Pro" w:cs="Times New Roman"/>
                <w:color w:val="1B1B1B"/>
              </w:rPr>
              <w:t xml:space="preserve">Gezond eten: wat houdt dat precies in? Gezond Leven verzamelde alle huidige wetenschappelijke kennis over gezonde voeding in </w:t>
            </w:r>
            <w:hyperlink r:id="rId14" w:history="1">
              <w:r w:rsidRPr="00763B4D">
                <w:rPr>
                  <w:rStyle w:val="Hyperlink"/>
                  <w:rFonts w:ascii="Source Sans Pro" w:eastAsia="Times New Roman" w:hAnsi="Source Sans Pro" w:cs="Times New Roman"/>
                </w:rPr>
                <w:t>d</w:t>
              </w:r>
              <w:r w:rsidRPr="00763B4D">
                <w:rPr>
                  <w:rStyle w:val="Hyperlink"/>
                  <w:rFonts w:ascii="Source Sans Pro" w:eastAsia="Times New Roman" w:hAnsi="Source Sans Pro" w:cs="Times New Roman"/>
                </w:rPr>
                <w:t>e</w:t>
              </w:r>
              <w:r w:rsidRPr="00763B4D">
                <w:rPr>
                  <w:rStyle w:val="Hyperlink"/>
                  <w:rFonts w:ascii="Source Sans Pro" w:eastAsia="Times New Roman" w:hAnsi="Source Sans Pro" w:cs="Times New Roman"/>
                </w:rPr>
                <w:t xml:space="preserve"> voedingsdriehoek</w:t>
              </w:r>
            </w:hyperlink>
            <w:r w:rsidRPr="00763B4D">
              <w:rPr>
                <w:rFonts w:ascii="Source Sans Pro" w:eastAsia="Times New Roman" w:hAnsi="Source Sans Pro" w:cs="Times New Roman"/>
                <w:color w:val="1B1B1B"/>
              </w:rPr>
              <w:t xml:space="preserve">. De richtlijnen van de voedingsdriehoek zijn op lange termijn voor iedereen haalbaar en zorgen dat er ook voor onze kinderen en kleinkinderen genoeg gezond voedsel is. </w:t>
            </w:r>
          </w:p>
          <w:p w14:paraId="45D4E7E9" w14:textId="77777777" w:rsidR="003E7560" w:rsidRPr="00763B4D" w:rsidRDefault="003E7560" w:rsidP="004C4D3C">
            <w:pPr>
              <w:shd w:val="clear" w:color="auto" w:fill="FFFFFF"/>
              <w:spacing w:before="100" w:beforeAutospacing="1" w:after="100" w:afterAutospacing="1"/>
              <w:rPr>
                <w:rFonts w:ascii="Source Sans Pro" w:eastAsia="Times New Roman" w:hAnsi="Source Sans Pro" w:cs="Times New Roman"/>
                <w:color w:val="1B1B1B"/>
              </w:rPr>
            </w:pPr>
            <w:r w:rsidRPr="00763B4D">
              <w:rPr>
                <w:rFonts w:ascii="Source Sans Pro" w:eastAsia="Times New Roman" w:hAnsi="Source Sans Pro" w:cs="Times New Roman"/>
                <w:color w:val="1B1B1B"/>
              </w:rPr>
              <w:t xml:space="preserve">Bij Logo Limburg kan je </w:t>
            </w:r>
            <w:hyperlink r:id="rId15" w:history="1">
              <w:r w:rsidRPr="00763B4D">
                <w:rPr>
                  <w:rStyle w:val="Hyperlink"/>
                  <w:rFonts w:ascii="Source Sans Pro" w:eastAsia="Times New Roman" w:hAnsi="Source Sans Pro" w:cs="Times New Roman"/>
                </w:rPr>
                <w:t>gratis ma</w:t>
              </w:r>
              <w:r w:rsidRPr="00763B4D">
                <w:rPr>
                  <w:rStyle w:val="Hyperlink"/>
                  <w:rFonts w:ascii="Source Sans Pro" w:eastAsia="Times New Roman" w:hAnsi="Source Sans Pro" w:cs="Times New Roman"/>
                </w:rPr>
                <w:t>t</w:t>
              </w:r>
              <w:r w:rsidRPr="00763B4D">
                <w:rPr>
                  <w:rStyle w:val="Hyperlink"/>
                  <w:rFonts w:ascii="Source Sans Pro" w:eastAsia="Times New Roman" w:hAnsi="Source Sans Pro" w:cs="Times New Roman"/>
                </w:rPr>
                <w:t>erialen</w:t>
              </w:r>
            </w:hyperlink>
            <w:r w:rsidRPr="00763B4D">
              <w:rPr>
                <w:rFonts w:ascii="Source Sans Pro" w:eastAsia="Times New Roman" w:hAnsi="Source Sans Pro" w:cs="Times New Roman"/>
                <w:color w:val="1B1B1B"/>
              </w:rPr>
              <w:t xml:space="preserve"> aanvragen die de voedingsdriehoek mee in de kijker zetten (postkaarten, affiches, folders, banner, placemats, …)</w:t>
            </w:r>
          </w:p>
          <w:p w14:paraId="13D1AF30" w14:textId="77777777" w:rsidR="003E7560" w:rsidRPr="002F0CB7" w:rsidRDefault="003E7560" w:rsidP="004C4D3C">
            <w:pPr>
              <w:spacing w:after="200"/>
              <w:rPr>
                <w:rFonts w:ascii="Source Sans Pro" w:hAnsi="Source Sans Pro"/>
              </w:rPr>
            </w:pPr>
          </w:p>
        </w:tc>
      </w:tr>
    </w:tbl>
    <w:p w14:paraId="01BA0DA3" w14:textId="1A52E041" w:rsidR="00DE6F94" w:rsidRPr="00B602D5" w:rsidRDefault="00DE6F94" w:rsidP="009A62EB">
      <w:pPr>
        <w:pStyle w:val="Normaalweb"/>
        <w:spacing w:before="180" w:beforeAutospacing="0" w:after="180" w:afterAutospacing="0"/>
        <w:rPr>
          <w:rFonts w:ascii="Source Sans Pro" w:hAnsi="Source Sans Pro"/>
          <w:color w:val="1B1B1B"/>
          <w:sz w:val="20"/>
          <w:szCs w:val="20"/>
        </w:rPr>
      </w:pPr>
    </w:p>
    <w:p w14:paraId="49538D96" w14:textId="3AF83571" w:rsidR="00010F1F" w:rsidRPr="00FA1907" w:rsidRDefault="00010F1F" w:rsidP="00010F1F">
      <w:pPr>
        <w:pStyle w:val="Kop1"/>
        <w:spacing w:before="0" w:beforeAutospacing="0" w:after="150" w:afterAutospacing="0"/>
        <w:rPr>
          <w:rFonts w:ascii="Source Sans Pro" w:hAnsi="Source Sans Pro"/>
          <w:color w:val="8C2437"/>
          <w:sz w:val="28"/>
          <w:szCs w:val="28"/>
        </w:rPr>
      </w:pPr>
      <w:r w:rsidRPr="00FA1907">
        <w:rPr>
          <w:rFonts w:ascii="Source Sans Pro" w:hAnsi="Source Sans Pro"/>
          <w:color w:val="8C2437"/>
          <w:sz w:val="28"/>
          <w:szCs w:val="28"/>
        </w:rPr>
        <w:t xml:space="preserve">Gezond vergaderen </w:t>
      </w:r>
    </w:p>
    <w:p w14:paraId="3427504F" w14:textId="5F26F37C" w:rsidR="002414E4" w:rsidRPr="00763B4D" w:rsidRDefault="00E33BEA" w:rsidP="00010F1F">
      <w:pPr>
        <w:pStyle w:val="Normaalweb"/>
        <w:spacing w:before="180" w:beforeAutospacing="0" w:after="180" w:afterAutospacing="0"/>
        <w:rPr>
          <w:rFonts w:ascii="Source Sans Pro" w:hAnsi="Source Sans Pro"/>
          <w:color w:val="1B1B1B"/>
          <w:sz w:val="22"/>
          <w:szCs w:val="22"/>
        </w:rPr>
      </w:pPr>
      <w:r w:rsidRPr="00FA1907">
        <w:rPr>
          <w:rFonts w:ascii="Source Sans Pro" w:hAnsi="Source Sans Pro"/>
          <w:noProof/>
          <w:color w:val="1B1B1B"/>
          <w:sz w:val="28"/>
          <w:szCs w:val="28"/>
        </w:rPr>
        <w:drawing>
          <wp:anchor distT="0" distB="0" distL="114300" distR="114300" simplePos="0" relativeHeight="251664384" behindDoc="0" locked="0" layoutInCell="1" allowOverlap="1" wp14:anchorId="799E4F42" wp14:editId="292A3DAB">
            <wp:simplePos x="0" y="0"/>
            <wp:positionH relativeFrom="margin">
              <wp:posOffset>3531870</wp:posOffset>
            </wp:positionH>
            <wp:positionV relativeFrom="margin">
              <wp:posOffset>5219700</wp:posOffset>
            </wp:positionV>
            <wp:extent cx="2571750" cy="1285875"/>
            <wp:effectExtent l="0" t="0" r="0" b="952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285875"/>
                    </a:xfrm>
                    <a:prstGeom prst="rect">
                      <a:avLst/>
                    </a:prstGeom>
                    <a:noFill/>
                    <a:ln>
                      <a:noFill/>
                    </a:ln>
                  </pic:spPr>
                </pic:pic>
              </a:graphicData>
            </a:graphic>
          </wp:anchor>
        </w:drawing>
      </w:r>
      <w:hyperlink r:id="rId17" w:history="1">
        <w:r w:rsidR="00010F1F" w:rsidRPr="00763B4D">
          <w:rPr>
            <w:rStyle w:val="Hyperlink"/>
            <w:rFonts w:ascii="Source Sans Pro" w:hAnsi="Source Sans Pro"/>
            <w:sz w:val="22"/>
            <w:szCs w:val="22"/>
          </w:rPr>
          <w:t>Gezond ve</w:t>
        </w:r>
        <w:r w:rsidR="00010F1F" w:rsidRPr="00763B4D">
          <w:rPr>
            <w:rStyle w:val="Hyperlink"/>
            <w:rFonts w:ascii="Source Sans Pro" w:hAnsi="Source Sans Pro"/>
            <w:sz w:val="22"/>
            <w:szCs w:val="22"/>
          </w:rPr>
          <w:t>r</w:t>
        </w:r>
        <w:r w:rsidR="00010F1F" w:rsidRPr="00763B4D">
          <w:rPr>
            <w:rStyle w:val="Hyperlink"/>
            <w:rFonts w:ascii="Source Sans Pro" w:hAnsi="Source Sans Pro"/>
            <w:sz w:val="22"/>
            <w:szCs w:val="22"/>
          </w:rPr>
          <w:t>gaderen</w:t>
        </w:r>
      </w:hyperlink>
      <w:r w:rsidR="00010F1F" w:rsidRPr="00763B4D">
        <w:rPr>
          <w:rFonts w:ascii="Source Sans Pro" w:hAnsi="Source Sans Pro"/>
          <w:color w:val="1B1B1B"/>
          <w:sz w:val="22"/>
          <w:szCs w:val="22"/>
        </w:rPr>
        <w:t xml:space="preserve"> is meer dan een stukje fruit aanbieden of even rechtstaan tijdens de pauze. Benieuwd wat je allemaal kan doen voor een gezonde, productieve vergadering? </w:t>
      </w:r>
      <w:hyperlink r:id="rId18" w:history="1">
        <w:r w:rsidR="00010F1F" w:rsidRPr="00763B4D">
          <w:rPr>
            <w:rStyle w:val="Hyperlink"/>
            <w:rFonts w:ascii="Source Sans Pro" w:hAnsi="Source Sans Pro"/>
            <w:sz w:val="22"/>
            <w:szCs w:val="22"/>
          </w:rPr>
          <w:t>Bestel de gratis proj</w:t>
        </w:r>
        <w:r w:rsidR="00010F1F" w:rsidRPr="00763B4D">
          <w:rPr>
            <w:rStyle w:val="Hyperlink"/>
            <w:rFonts w:ascii="Source Sans Pro" w:hAnsi="Source Sans Pro"/>
            <w:sz w:val="22"/>
            <w:szCs w:val="22"/>
          </w:rPr>
          <w:t>e</w:t>
        </w:r>
        <w:r w:rsidR="00010F1F" w:rsidRPr="00763B4D">
          <w:rPr>
            <w:rStyle w:val="Hyperlink"/>
            <w:rFonts w:ascii="Source Sans Pro" w:hAnsi="Source Sans Pro"/>
            <w:sz w:val="22"/>
            <w:szCs w:val="22"/>
          </w:rPr>
          <w:t>ctmaterialen</w:t>
        </w:r>
      </w:hyperlink>
      <w:r w:rsidR="00010F1F" w:rsidRPr="00763B4D">
        <w:rPr>
          <w:rFonts w:ascii="Source Sans Pro" w:hAnsi="Source Sans Pro"/>
          <w:color w:val="1B1B1B"/>
          <w:sz w:val="22"/>
          <w:szCs w:val="22"/>
        </w:rPr>
        <w:t xml:space="preserve"> en maak werk van een gezondere vergadercultuur </w:t>
      </w:r>
      <w:r w:rsidR="00D2714D" w:rsidRPr="00763B4D">
        <w:rPr>
          <w:rFonts w:ascii="Source Sans Pro" w:hAnsi="Source Sans Pro"/>
          <w:color w:val="1B1B1B"/>
          <w:sz w:val="22"/>
          <w:szCs w:val="22"/>
        </w:rPr>
        <w:t>met</w:t>
      </w:r>
      <w:r w:rsidR="00010F1F" w:rsidRPr="00763B4D">
        <w:rPr>
          <w:rFonts w:ascii="Source Sans Pro" w:hAnsi="Source Sans Pro"/>
          <w:color w:val="1B1B1B"/>
          <w:sz w:val="22"/>
          <w:szCs w:val="22"/>
        </w:rPr>
        <w:t xml:space="preserve"> gezonde drankjes, verse lucht, gezonde tussendoortjes,</w:t>
      </w:r>
      <w:r w:rsidR="00D2714D" w:rsidRPr="00763B4D">
        <w:rPr>
          <w:rFonts w:ascii="Source Sans Pro" w:hAnsi="Source Sans Pro"/>
          <w:color w:val="1B1B1B"/>
          <w:sz w:val="22"/>
          <w:szCs w:val="22"/>
        </w:rPr>
        <w:t xml:space="preserve"> het onderbreken van </w:t>
      </w:r>
      <w:r w:rsidR="00010F1F" w:rsidRPr="00763B4D">
        <w:rPr>
          <w:rFonts w:ascii="Source Sans Pro" w:hAnsi="Source Sans Pro"/>
          <w:color w:val="1B1B1B"/>
          <w:sz w:val="22"/>
          <w:szCs w:val="22"/>
        </w:rPr>
        <w:t>lang stilzitten, goed in je vel voelen, efficiënt werken en bewegen.</w:t>
      </w:r>
    </w:p>
    <w:p w14:paraId="256BA203" w14:textId="4310C35F" w:rsidR="00010F1F" w:rsidRPr="00763B4D" w:rsidRDefault="00FD4CB9" w:rsidP="00010F1F">
      <w:pPr>
        <w:pStyle w:val="Normaalweb"/>
        <w:spacing w:before="180" w:beforeAutospacing="0" w:after="180" w:afterAutospacing="0"/>
        <w:rPr>
          <w:rFonts w:ascii="Source Sans Pro" w:hAnsi="Source Sans Pro"/>
          <w:color w:val="1B1B1B"/>
          <w:sz w:val="22"/>
          <w:szCs w:val="22"/>
        </w:rPr>
      </w:pPr>
      <w:r w:rsidRPr="00763B4D">
        <w:rPr>
          <w:rFonts w:ascii="Source Sans Pro" w:hAnsi="Source Sans Pro"/>
          <w:color w:val="1B1B1B"/>
          <w:sz w:val="22"/>
          <w:szCs w:val="22"/>
        </w:rPr>
        <w:t>Door gezond te vergaderen maak je werk van een gezondere bedrijfscultuur én laat je aan je partners zien dat je gezondheid hoog in het vaandel draagt.</w:t>
      </w:r>
    </w:p>
    <w:p w14:paraId="1F06DE3A" w14:textId="31BEBA09" w:rsidR="00010F1F" w:rsidRPr="00763B4D" w:rsidRDefault="00010F1F" w:rsidP="00010F1F">
      <w:pPr>
        <w:pStyle w:val="Kop2"/>
        <w:spacing w:before="75" w:after="150"/>
        <w:rPr>
          <w:rFonts w:ascii="Source Sans Pro" w:hAnsi="Source Sans Pro"/>
          <w:b/>
          <w:bCs/>
          <w:color w:val="1B1B1B"/>
          <w:sz w:val="22"/>
          <w:szCs w:val="22"/>
        </w:rPr>
      </w:pPr>
      <w:r w:rsidRPr="00763B4D">
        <w:rPr>
          <w:rFonts w:ascii="Source Sans Pro" w:hAnsi="Source Sans Pro"/>
          <w:b/>
          <w:bCs/>
          <w:color w:val="1B1B1B"/>
          <w:sz w:val="22"/>
          <w:szCs w:val="22"/>
        </w:rPr>
        <w:t>Wie kan Gezond Vergaderen organiseren? </w:t>
      </w:r>
    </w:p>
    <w:p w14:paraId="658815EF" w14:textId="4866BB99" w:rsidR="00010F1F" w:rsidRDefault="00010F1F" w:rsidP="00010F1F">
      <w:pPr>
        <w:pStyle w:val="Normaalweb"/>
        <w:spacing w:before="180" w:beforeAutospacing="0" w:after="180" w:afterAutospacing="0"/>
        <w:rPr>
          <w:rFonts w:ascii="Source Sans Pro" w:hAnsi="Source Sans Pro"/>
          <w:color w:val="1B1B1B"/>
          <w:sz w:val="22"/>
          <w:szCs w:val="22"/>
        </w:rPr>
      </w:pPr>
      <w:r w:rsidRPr="00763B4D">
        <w:rPr>
          <w:rFonts w:ascii="Source Sans Pro" w:hAnsi="Source Sans Pro"/>
          <w:color w:val="1B1B1B"/>
          <w:sz w:val="22"/>
          <w:szCs w:val="22"/>
        </w:rPr>
        <w:t xml:space="preserve">Lokale besturen, CLB's, scholen, bedrijven, welzijnsorganisaties kunnen de box </w:t>
      </w:r>
      <w:r w:rsidRPr="00763B4D">
        <w:rPr>
          <w:rStyle w:val="Zwaar"/>
          <w:rFonts w:ascii="Source Sans Pro" w:eastAsiaTheme="majorEastAsia" w:hAnsi="Source Sans Pro"/>
          <w:color w:val="1B1B1B"/>
          <w:sz w:val="22"/>
          <w:szCs w:val="22"/>
        </w:rPr>
        <w:t>gratis</w:t>
      </w:r>
      <w:r w:rsidRPr="00763B4D">
        <w:rPr>
          <w:rFonts w:ascii="Source Sans Pro" w:hAnsi="Source Sans Pro"/>
          <w:color w:val="1B1B1B"/>
          <w:sz w:val="22"/>
          <w:szCs w:val="22"/>
        </w:rPr>
        <w:t xml:space="preserve"> afhalen bij </w:t>
      </w:r>
      <w:hyperlink r:id="rId19" w:history="1">
        <w:r w:rsidRPr="00763B4D">
          <w:rPr>
            <w:rStyle w:val="Hyperlink"/>
            <w:rFonts w:ascii="Source Sans Pro" w:hAnsi="Source Sans Pro"/>
            <w:sz w:val="22"/>
            <w:szCs w:val="22"/>
          </w:rPr>
          <w:t xml:space="preserve">Logo </w:t>
        </w:r>
        <w:r w:rsidR="0072218F" w:rsidRPr="00763B4D">
          <w:rPr>
            <w:rStyle w:val="Hyperlink"/>
            <w:rFonts w:ascii="Source Sans Pro" w:hAnsi="Source Sans Pro"/>
            <w:sz w:val="22"/>
            <w:szCs w:val="22"/>
          </w:rPr>
          <w:t>Limburg</w:t>
        </w:r>
      </w:hyperlink>
      <w:r w:rsidR="0072218F" w:rsidRPr="00763B4D">
        <w:rPr>
          <w:rFonts w:ascii="Source Sans Pro" w:hAnsi="Source Sans Pro"/>
          <w:color w:val="1B1B1B"/>
          <w:sz w:val="22"/>
          <w:szCs w:val="22"/>
        </w:rPr>
        <w:t xml:space="preserve"> </w:t>
      </w:r>
      <w:r w:rsidRPr="00763B4D">
        <w:rPr>
          <w:rFonts w:ascii="Source Sans Pro" w:hAnsi="Source Sans Pro"/>
          <w:color w:val="1B1B1B"/>
          <w:sz w:val="22"/>
          <w:szCs w:val="22"/>
        </w:rPr>
        <w:t>(zolang de voorraad strekt). </w:t>
      </w:r>
    </w:p>
    <w:p w14:paraId="66A6F794" w14:textId="77777777" w:rsidR="00E33BEA" w:rsidRPr="00763B4D" w:rsidRDefault="00E33BEA" w:rsidP="00010F1F">
      <w:pPr>
        <w:pStyle w:val="Normaalweb"/>
        <w:spacing w:before="180" w:beforeAutospacing="0" w:after="180" w:afterAutospacing="0"/>
        <w:rPr>
          <w:rFonts w:ascii="Source Sans Pro" w:hAnsi="Source Sans Pro"/>
          <w:color w:val="1B1B1B"/>
          <w:sz w:val="22"/>
          <w:szCs w:val="22"/>
        </w:rPr>
      </w:pPr>
    </w:p>
    <w:p w14:paraId="50C66F28" w14:textId="3D941239" w:rsidR="00010F1F" w:rsidRPr="00763B4D" w:rsidRDefault="00010F1F" w:rsidP="00010F1F">
      <w:pPr>
        <w:pStyle w:val="Kop2"/>
        <w:spacing w:before="75" w:after="150"/>
        <w:rPr>
          <w:rFonts w:ascii="Source Sans Pro" w:hAnsi="Source Sans Pro"/>
          <w:b/>
          <w:bCs/>
          <w:color w:val="1B1B1B"/>
          <w:sz w:val="22"/>
          <w:szCs w:val="22"/>
        </w:rPr>
      </w:pPr>
      <w:r w:rsidRPr="00763B4D">
        <w:rPr>
          <w:rFonts w:ascii="Source Sans Pro" w:hAnsi="Source Sans Pro"/>
          <w:b/>
          <w:bCs/>
          <w:color w:val="1B1B1B"/>
          <w:sz w:val="22"/>
          <w:szCs w:val="22"/>
        </w:rPr>
        <w:lastRenderedPageBreak/>
        <w:t>Praktisch </w:t>
      </w:r>
    </w:p>
    <w:p w14:paraId="67A31F14" w14:textId="747D02CD" w:rsidR="00010F1F" w:rsidRPr="00763B4D" w:rsidRDefault="00010F1F" w:rsidP="00010F1F">
      <w:pPr>
        <w:pStyle w:val="Normaalweb"/>
        <w:spacing w:before="180" w:beforeAutospacing="0" w:after="180" w:afterAutospacing="0"/>
        <w:rPr>
          <w:rFonts w:ascii="Source Sans Pro" w:hAnsi="Source Sans Pro"/>
          <w:color w:val="1B1B1B"/>
          <w:sz w:val="22"/>
          <w:szCs w:val="22"/>
        </w:rPr>
      </w:pPr>
      <w:r w:rsidRPr="00763B4D">
        <w:rPr>
          <w:rFonts w:ascii="Source Sans Pro" w:hAnsi="Source Sans Pro"/>
          <w:color w:val="1B1B1B"/>
          <w:sz w:val="22"/>
          <w:szCs w:val="22"/>
        </w:rPr>
        <w:t>Organisaties die met gezond vergaderen aan de slag gaan, ontvangen: </w:t>
      </w:r>
    </w:p>
    <w:p w14:paraId="77EC4264" w14:textId="1B312C5C" w:rsidR="00010F1F" w:rsidRPr="00763B4D" w:rsidRDefault="00010F1F" w:rsidP="00010F1F">
      <w:pPr>
        <w:numPr>
          <w:ilvl w:val="0"/>
          <w:numId w:val="6"/>
        </w:numPr>
        <w:spacing w:before="100" w:beforeAutospacing="1" w:after="100" w:afterAutospacing="1" w:line="240" w:lineRule="auto"/>
        <w:rPr>
          <w:rFonts w:ascii="Source Sans Pro" w:hAnsi="Source Sans Pro"/>
          <w:color w:val="1B1B1B"/>
        </w:rPr>
      </w:pPr>
      <w:r w:rsidRPr="00763B4D">
        <w:rPr>
          <w:rFonts w:ascii="Source Sans Pro" w:hAnsi="Source Sans Pro"/>
          <w:color w:val="1B1B1B"/>
        </w:rPr>
        <w:t>Een aantrekkelijk vormgegeven doos met daarrond een wikkel met praktische tips</w:t>
      </w:r>
    </w:p>
    <w:p w14:paraId="3DBBE765" w14:textId="1D2FB4C7" w:rsidR="00010F1F" w:rsidRPr="00763B4D" w:rsidRDefault="00010F1F" w:rsidP="00010F1F">
      <w:pPr>
        <w:numPr>
          <w:ilvl w:val="0"/>
          <w:numId w:val="6"/>
        </w:numPr>
        <w:spacing w:before="100" w:beforeAutospacing="1" w:after="100" w:afterAutospacing="1" w:line="240" w:lineRule="auto"/>
        <w:rPr>
          <w:rFonts w:ascii="Source Sans Pro" w:hAnsi="Source Sans Pro"/>
          <w:color w:val="1B1B1B"/>
        </w:rPr>
      </w:pPr>
      <w:r w:rsidRPr="00763B4D">
        <w:rPr>
          <w:rFonts w:ascii="Source Sans Pro" w:hAnsi="Source Sans Pro"/>
          <w:color w:val="1B1B1B"/>
        </w:rPr>
        <w:t>Tafelstaanders </w:t>
      </w:r>
    </w:p>
    <w:p w14:paraId="6CA8EB46" w14:textId="4BC5C5DF" w:rsidR="00010F1F" w:rsidRPr="00763B4D" w:rsidRDefault="00010F1F" w:rsidP="00010F1F">
      <w:pPr>
        <w:numPr>
          <w:ilvl w:val="0"/>
          <w:numId w:val="6"/>
        </w:numPr>
        <w:spacing w:before="100" w:beforeAutospacing="1" w:after="100" w:afterAutospacing="1" w:line="240" w:lineRule="auto"/>
        <w:rPr>
          <w:rFonts w:ascii="Source Sans Pro" w:hAnsi="Source Sans Pro"/>
          <w:color w:val="1B1B1B"/>
        </w:rPr>
      </w:pPr>
      <w:r w:rsidRPr="00763B4D">
        <w:rPr>
          <w:rFonts w:ascii="Source Sans Pro" w:hAnsi="Source Sans Pro"/>
          <w:color w:val="1B1B1B"/>
        </w:rPr>
        <w:t>Checklist: uitgebreide lijst met praktische tips bij elk van de 7 thema's </w:t>
      </w:r>
    </w:p>
    <w:p w14:paraId="2756D79D" w14:textId="3CA783EB" w:rsidR="00010F1F" w:rsidRPr="00763B4D" w:rsidRDefault="00010F1F" w:rsidP="00010F1F">
      <w:pPr>
        <w:numPr>
          <w:ilvl w:val="0"/>
          <w:numId w:val="6"/>
        </w:numPr>
        <w:spacing w:before="100" w:beforeAutospacing="1" w:after="100" w:afterAutospacing="1" w:line="240" w:lineRule="auto"/>
        <w:rPr>
          <w:rFonts w:ascii="Source Sans Pro" w:hAnsi="Source Sans Pro"/>
          <w:color w:val="1B1B1B"/>
        </w:rPr>
      </w:pPr>
      <w:r w:rsidRPr="00763B4D">
        <w:rPr>
          <w:rFonts w:ascii="Source Sans Pro" w:hAnsi="Source Sans Pro"/>
          <w:color w:val="1B1B1B"/>
        </w:rPr>
        <w:t>Bladwijzers: concrete tips tot een gezonde levensstijl en vergadercultuur motiveert </w:t>
      </w:r>
    </w:p>
    <w:p w14:paraId="49634D81" w14:textId="25B4FA90" w:rsidR="00010F1F" w:rsidRPr="00763B4D" w:rsidRDefault="00010F1F" w:rsidP="00DC1D96">
      <w:pPr>
        <w:numPr>
          <w:ilvl w:val="0"/>
          <w:numId w:val="6"/>
        </w:numPr>
        <w:spacing w:before="100" w:beforeAutospacing="1" w:after="100" w:afterAutospacing="1" w:line="240" w:lineRule="auto"/>
        <w:rPr>
          <w:rFonts w:ascii="Source Sans Pro" w:hAnsi="Source Sans Pro"/>
          <w:color w:val="1B1B1B"/>
        </w:rPr>
      </w:pPr>
      <w:r w:rsidRPr="00763B4D">
        <w:rPr>
          <w:rFonts w:ascii="Source Sans Pro" w:hAnsi="Source Sans Pro"/>
          <w:color w:val="1B1B1B"/>
        </w:rPr>
        <w:t>Stickers: kleine, ronde stickers met het logo van Gezond Vergaderen en de 7 thema's </w:t>
      </w:r>
    </w:p>
    <w:p w14:paraId="206062CE" w14:textId="2E74E094" w:rsidR="002414E4" w:rsidRDefault="002414E4">
      <w:pPr>
        <w:rPr>
          <w:rFonts w:ascii="Source Sans Pro" w:eastAsia="Times New Roman" w:hAnsi="Source Sans Pro" w:cs="Times New Roman"/>
          <w:b/>
          <w:bCs/>
          <w:color w:val="8C2437"/>
          <w:kern w:val="36"/>
          <w:sz w:val="28"/>
          <w:szCs w:val="28"/>
          <w:lang w:eastAsia="nl-BE"/>
        </w:rPr>
      </w:pPr>
    </w:p>
    <w:p w14:paraId="09D83BD8" w14:textId="77777777" w:rsidR="00E33BEA" w:rsidRDefault="00E33BEA">
      <w:pPr>
        <w:rPr>
          <w:rFonts w:ascii="Source Sans Pro" w:eastAsia="Times New Roman" w:hAnsi="Source Sans Pro" w:cs="Times New Roman"/>
          <w:b/>
          <w:bCs/>
          <w:color w:val="8C2437"/>
          <w:kern w:val="36"/>
          <w:sz w:val="28"/>
          <w:szCs w:val="28"/>
          <w:lang w:eastAsia="nl-BE"/>
        </w:rPr>
      </w:pPr>
    </w:p>
    <w:p w14:paraId="0A2E5EA5" w14:textId="2CBB3993" w:rsidR="00DE6F94" w:rsidRPr="00FA1907" w:rsidRDefault="00DE6F94" w:rsidP="00DE6F94">
      <w:pPr>
        <w:pStyle w:val="Kop1"/>
        <w:spacing w:before="0" w:beforeAutospacing="0" w:after="150" w:afterAutospacing="0"/>
        <w:rPr>
          <w:rFonts w:ascii="Source Sans Pro" w:hAnsi="Source Sans Pro"/>
          <w:color w:val="8C2437"/>
          <w:sz w:val="28"/>
          <w:szCs w:val="28"/>
        </w:rPr>
      </w:pPr>
      <w:r w:rsidRPr="00FA1907">
        <w:rPr>
          <w:rFonts w:ascii="Source Sans Pro" w:hAnsi="Source Sans Pro"/>
          <w:color w:val="8C2437"/>
          <w:sz w:val="28"/>
          <w:szCs w:val="28"/>
        </w:rPr>
        <w:t>Zeker Gezond-app</w:t>
      </w:r>
    </w:p>
    <w:p w14:paraId="2FF187A8" w14:textId="0E665714" w:rsidR="00DE6F94" w:rsidRPr="00763B4D" w:rsidRDefault="00E33BEA" w:rsidP="00DC1D96">
      <w:pPr>
        <w:pStyle w:val="Normaalweb"/>
        <w:spacing w:before="180" w:beforeAutospacing="0" w:after="180" w:afterAutospacing="0"/>
        <w:jc w:val="both"/>
        <w:rPr>
          <w:rFonts w:ascii="Source Sans Pro" w:hAnsi="Source Sans Pro"/>
          <w:color w:val="1B1B1B"/>
          <w:sz w:val="22"/>
          <w:szCs w:val="22"/>
        </w:rPr>
      </w:pPr>
      <w:hyperlink r:id="rId20" w:history="1">
        <w:r w:rsidR="00DE6F94" w:rsidRPr="00763B4D">
          <w:rPr>
            <w:rStyle w:val="Hyperlink"/>
            <w:rFonts w:ascii="Source Sans Pro" w:hAnsi="Source Sans Pro"/>
            <w:sz w:val="22"/>
            <w:szCs w:val="22"/>
          </w:rPr>
          <w:t>Zeker Gezond</w:t>
        </w:r>
      </w:hyperlink>
      <w:r w:rsidR="00DE6F94" w:rsidRPr="00763B4D">
        <w:rPr>
          <w:rFonts w:ascii="Source Sans Pro" w:hAnsi="Source Sans Pro"/>
          <w:color w:val="1B1B1B"/>
          <w:sz w:val="22"/>
          <w:szCs w:val="22"/>
        </w:rPr>
        <w:t xml:space="preserve"> bevat meer dan 1000 recepten: lekker, eenvoudig én in lijn met de voedingsdriehoek. Alle recepten zijn raadpleegbaar via </w:t>
      </w:r>
      <w:hyperlink r:id="rId21" w:history="1">
        <w:r w:rsidR="00DE6F94" w:rsidRPr="00763B4D">
          <w:rPr>
            <w:rStyle w:val="Hyperlink"/>
            <w:rFonts w:ascii="Source Sans Pro" w:hAnsi="Source Sans Pro"/>
            <w:sz w:val="22"/>
            <w:szCs w:val="22"/>
          </w:rPr>
          <w:t>een website</w:t>
        </w:r>
      </w:hyperlink>
      <w:r w:rsidR="00DE6F94" w:rsidRPr="00763B4D">
        <w:rPr>
          <w:rFonts w:ascii="Source Sans Pro" w:hAnsi="Source Sans Pro"/>
          <w:color w:val="1B1B1B"/>
          <w:sz w:val="22"/>
          <w:szCs w:val="22"/>
        </w:rPr>
        <w:t xml:space="preserve"> en </w:t>
      </w:r>
      <w:hyperlink r:id="rId22" w:history="1">
        <w:r w:rsidR="00DE6F94" w:rsidRPr="00763B4D">
          <w:rPr>
            <w:rStyle w:val="Hyperlink"/>
            <w:rFonts w:ascii="Source Sans Pro" w:hAnsi="Source Sans Pro"/>
            <w:sz w:val="22"/>
            <w:szCs w:val="22"/>
          </w:rPr>
          <w:t>app</w:t>
        </w:r>
      </w:hyperlink>
      <w:r w:rsidR="00DE6F94" w:rsidRPr="00763B4D">
        <w:rPr>
          <w:rFonts w:ascii="Source Sans Pro" w:hAnsi="Source Sans Pro"/>
          <w:color w:val="1B1B1B"/>
          <w:sz w:val="22"/>
          <w:szCs w:val="22"/>
        </w:rPr>
        <w:t>. Op beide platformen kan je uitgebreid filteren en zoeken op recepten en ingrediënten. Je vindt er tonnen lekkere inspiratie! Je kan er ook een persoonlijk profiel aanmaken, waar je enkele persoonlijke voorkeuren en allergieën kan instellen. Zo’n persoonlijk profiel laat je ook toe te werken met een weekmenu en een daaraan gekoppeld boodschappenlijstje.</w:t>
      </w:r>
    </w:p>
    <w:p w14:paraId="5FEDF5D8" w14:textId="072742CE" w:rsidR="00DE6F94" w:rsidRPr="00763B4D" w:rsidRDefault="00DE6F94" w:rsidP="00DE6F94">
      <w:pPr>
        <w:pStyle w:val="Normaalweb"/>
        <w:spacing w:before="180" w:beforeAutospacing="0" w:after="180" w:afterAutospacing="0"/>
        <w:rPr>
          <w:rFonts w:ascii="Source Sans Pro" w:hAnsi="Source Sans Pro"/>
          <w:color w:val="1B1B1B"/>
          <w:sz w:val="22"/>
          <w:szCs w:val="22"/>
        </w:rPr>
      </w:pPr>
      <w:r w:rsidRPr="00763B4D">
        <w:rPr>
          <w:rFonts w:ascii="Source Sans Pro" w:hAnsi="Source Sans Pro"/>
          <w:color w:val="1B1B1B"/>
          <w:sz w:val="22"/>
          <w:szCs w:val="22"/>
        </w:rPr>
        <w:t xml:space="preserve">Om voldoende recepten te kunnen aanbieden, werd er samengewerkt met verschillende partners: Het Voedingscentrum (NL), NICE – Lekker van bij ons, KVLV en EVA vzw. Zij leverden recepten aan. Diëtisten van Gezond Leven toetsten alle aangeleverde recepten af aan gezondheidscriteria , </w:t>
      </w:r>
      <w:r w:rsidRPr="00763B4D">
        <w:rPr>
          <w:rFonts w:ascii="Source Sans Pro" w:hAnsi="Source Sans Pro"/>
          <w:sz w:val="22"/>
          <w:szCs w:val="22"/>
        </w:rPr>
        <w:t xml:space="preserve">ontwikkeld </w:t>
      </w:r>
      <w:hyperlink r:id="rId23" w:history="1">
        <w:r w:rsidRPr="00763B4D">
          <w:rPr>
            <w:rStyle w:val="Hyperlink"/>
            <w:rFonts w:ascii="Source Sans Pro" w:eastAsiaTheme="majorEastAsia" w:hAnsi="Source Sans Pro"/>
            <w:color w:val="auto"/>
            <w:sz w:val="22"/>
            <w:szCs w:val="22"/>
            <w:u w:val="none"/>
          </w:rPr>
          <w:t>volgens de principes van de voedingsdriehoek.</w:t>
        </w:r>
      </w:hyperlink>
      <w:r w:rsidRPr="00763B4D">
        <w:rPr>
          <w:rFonts w:ascii="Source Sans Pro" w:hAnsi="Source Sans Pro"/>
          <w:color w:val="1B1B1B"/>
          <w:sz w:val="22"/>
          <w:szCs w:val="22"/>
        </w:rPr>
        <w:t xml:space="preserve"> De betrokkenheid van deze partners garandeert diversiteit in het receptenaanbod: er is voor elk wat wils.</w:t>
      </w:r>
    </w:p>
    <w:p w14:paraId="6DD1D611" w14:textId="217A2038" w:rsidR="000B3B6A" w:rsidRPr="00763B4D" w:rsidRDefault="00E33BEA" w:rsidP="009A62EB">
      <w:pPr>
        <w:pStyle w:val="Normaalweb"/>
        <w:spacing w:before="180" w:beforeAutospacing="0" w:after="180" w:afterAutospacing="0"/>
        <w:rPr>
          <w:rFonts w:ascii="Source Sans Pro" w:hAnsi="Source Sans Pro"/>
          <w:color w:val="1B1B1B"/>
          <w:sz w:val="22"/>
          <w:szCs w:val="22"/>
        </w:rPr>
      </w:pPr>
      <w:hyperlink r:id="rId24" w:history="1">
        <w:r w:rsidR="00DE6F94" w:rsidRPr="00763B4D">
          <w:rPr>
            <w:rStyle w:val="Hyperlink"/>
            <w:rFonts w:ascii="Source Sans Pro" w:eastAsiaTheme="majorEastAsia" w:hAnsi="Source Sans Pro"/>
            <w:sz w:val="22"/>
            <w:szCs w:val="22"/>
          </w:rPr>
          <w:t>Download de gratis app en bezoek het receptenplatform.</w:t>
        </w:r>
      </w:hyperlink>
    </w:p>
    <w:p w14:paraId="22240571" w14:textId="19762923" w:rsidR="00853CFF" w:rsidRDefault="003E7560" w:rsidP="00E33BEA">
      <w:pPr>
        <w:pStyle w:val="Normaalweb"/>
        <w:spacing w:before="180" w:beforeAutospacing="0" w:after="180" w:afterAutospacing="0"/>
        <w:rPr>
          <w:rFonts w:ascii="Source Sans Pro" w:hAnsi="Source Sans Pro"/>
        </w:rPr>
      </w:pPr>
      <w:r w:rsidRPr="00FA1907">
        <w:rPr>
          <w:rFonts w:ascii="Source Sans Pro" w:hAnsi="Source Sans Pro"/>
          <w:noProof/>
          <w:sz w:val="28"/>
          <w:szCs w:val="28"/>
        </w:rPr>
        <w:drawing>
          <wp:anchor distT="0" distB="0" distL="114300" distR="114300" simplePos="0" relativeHeight="251663360" behindDoc="0" locked="0" layoutInCell="1" allowOverlap="1" wp14:anchorId="007484DC" wp14:editId="734D634A">
            <wp:simplePos x="0" y="0"/>
            <wp:positionH relativeFrom="margin">
              <wp:align>left</wp:align>
            </wp:positionH>
            <wp:positionV relativeFrom="margin">
              <wp:posOffset>1228725</wp:posOffset>
            </wp:positionV>
            <wp:extent cx="2571750" cy="1285875"/>
            <wp:effectExtent l="0" t="0" r="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1750" cy="1285875"/>
                    </a:xfrm>
                    <a:prstGeom prst="rect">
                      <a:avLst/>
                    </a:prstGeom>
                    <a:noFill/>
                    <a:ln>
                      <a:noFill/>
                    </a:ln>
                  </pic:spPr>
                </pic:pic>
              </a:graphicData>
            </a:graphic>
          </wp:anchor>
        </w:drawing>
      </w:r>
    </w:p>
    <w:p w14:paraId="2B19C8C7" w14:textId="09A574A4" w:rsidR="00853CFF" w:rsidRPr="00FA1907" w:rsidRDefault="00853CFF" w:rsidP="00853CFF">
      <w:pPr>
        <w:pStyle w:val="Kop1"/>
        <w:spacing w:before="0" w:beforeAutospacing="0" w:after="150" w:afterAutospacing="0"/>
        <w:rPr>
          <w:rFonts w:ascii="Source Sans Pro" w:hAnsi="Source Sans Pro"/>
          <w:color w:val="8C2437"/>
          <w:sz w:val="28"/>
          <w:szCs w:val="28"/>
        </w:rPr>
      </w:pPr>
      <w:r>
        <w:rPr>
          <w:rFonts w:ascii="Source Sans Pro" w:hAnsi="Source Sans Pro"/>
          <w:color w:val="8C2437"/>
          <w:sz w:val="28"/>
          <w:szCs w:val="28"/>
        </w:rPr>
        <w:t xml:space="preserve">Gezond Ge(s)maakt </w:t>
      </w:r>
    </w:p>
    <w:p w14:paraId="7372ACC3" w14:textId="5FB3CA02" w:rsidR="004F6D22" w:rsidRPr="00763B4D" w:rsidRDefault="004F6D22" w:rsidP="004F6D22">
      <w:pPr>
        <w:shd w:val="clear" w:color="auto" w:fill="FFFFFF"/>
        <w:rPr>
          <w:rFonts w:ascii="Source Sans Pro" w:hAnsi="Source Sans Pro"/>
          <w:color w:val="1B1B1B"/>
        </w:rPr>
      </w:pPr>
      <w:r w:rsidRPr="00763B4D">
        <w:rPr>
          <w:rFonts w:ascii="Source Sans Pro" w:hAnsi="Source Sans Pro"/>
          <w:color w:val="1B1B1B"/>
        </w:rPr>
        <w:t>Gezond Ge(s)maakt combineert lekker en gezond koken met het vergroten van kennis rond gezonde voeding op een laagdrempelige en aangename manier. Met behulp van de inhoud die in elke box terug te vinden is, kan elke lesgever/begeleider zelfstandig aan de slag en deelnemers op maat begeleiden in het opdoen van kennis en vaardigheden rond gezonde voeding en gezond koken.</w:t>
      </w:r>
    </w:p>
    <w:p w14:paraId="44CB6220" w14:textId="495CA242" w:rsidR="004F6D22" w:rsidRPr="00763B4D" w:rsidRDefault="004F6D22" w:rsidP="004F6D22">
      <w:pPr>
        <w:shd w:val="clear" w:color="auto" w:fill="FFFFFF"/>
        <w:rPr>
          <w:rFonts w:ascii="Source Sans Pro" w:hAnsi="Source Sans Pro"/>
          <w:color w:val="1B1B1B"/>
        </w:rPr>
      </w:pPr>
      <w:r w:rsidRPr="00763B4D">
        <w:rPr>
          <w:noProof/>
        </w:rPr>
        <w:lastRenderedPageBreak/>
        <w:drawing>
          <wp:anchor distT="0" distB="0" distL="114300" distR="114300" simplePos="0" relativeHeight="251667456" behindDoc="0" locked="0" layoutInCell="1" allowOverlap="1" wp14:anchorId="2B85AF47" wp14:editId="36DE0A00">
            <wp:simplePos x="0" y="0"/>
            <wp:positionH relativeFrom="margin">
              <wp:posOffset>3042920</wp:posOffset>
            </wp:positionH>
            <wp:positionV relativeFrom="margin">
              <wp:posOffset>5217795</wp:posOffset>
            </wp:positionV>
            <wp:extent cx="2762250" cy="16700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0" cy="1670050"/>
                    </a:xfrm>
                    <a:prstGeom prst="rect">
                      <a:avLst/>
                    </a:prstGeom>
                    <a:noFill/>
                    <a:ln>
                      <a:noFill/>
                    </a:ln>
                  </pic:spPr>
                </pic:pic>
              </a:graphicData>
            </a:graphic>
          </wp:anchor>
        </w:drawing>
      </w:r>
      <w:r w:rsidRPr="00763B4D">
        <w:rPr>
          <w:rFonts w:ascii="Source Sans Pro" w:hAnsi="Source Sans Pro"/>
          <w:color w:val="1B1B1B"/>
        </w:rPr>
        <w:t xml:space="preserve"> De tien verschillende boxen: </w:t>
      </w:r>
    </w:p>
    <w:p w14:paraId="36A53EB9" w14:textId="408030E7"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1: Gezonde tussendoortjes</w:t>
      </w:r>
    </w:p>
    <w:p w14:paraId="7C641765" w14:textId="4B75BF50"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2: Lunch</w:t>
      </w:r>
      <w:r w:rsidRPr="00763B4D">
        <w:rPr>
          <w:rFonts w:ascii="Source Sans Pro" w:hAnsi="Source Sans Pro" w:cs="Trebuchet MS"/>
          <w:color w:val="1B1B1B"/>
          <w:sz w:val="22"/>
          <w:szCs w:val="22"/>
        </w:rPr>
        <w:t> </w:t>
      </w:r>
    </w:p>
    <w:p w14:paraId="26E275E1" w14:textId="518063D0"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3: Gezonde feestdagen</w:t>
      </w:r>
      <w:r w:rsidRPr="00763B4D">
        <w:rPr>
          <w:rFonts w:ascii="Source Sans Pro" w:hAnsi="Source Sans Pro" w:cs="Trebuchet MS"/>
          <w:color w:val="1B1B1B"/>
          <w:sz w:val="22"/>
          <w:szCs w:val="22"/>
        </w:rPr>
        <w:t> </w:t>
      </w:r>
    </w:p>
    <w:p w14:paraId="58D0F9B3" w14:textId="28B6B655"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4: Moeilijke eters</w:t>
      </w:r>
    </w:p>
    <w:p w14:paraId="6408345F" w14:textId="2F4A1D8E"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5: Vergeten groenten</w:t>
      </w:r>
      <w:r w:rsidRPr="00763B4D">
        <w:rPr>
          <w:rFonts w:ascii="Source Sans Pro" w:hAnsi="Source Sans Pro" w:cs="Trebuchet MS"/>
          <w:color w:val="1B1B1B"/>
          <w:sz w:val="22"/>
          <w:szCs w:val="22"/>
        </w:rPr>
        <w:t> </w:t>
      </w:r>
    </w:p>
    <w:p w14:paraId="29CE1361" w14:textId="0588FD61"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6: Vlaamse kost</w:t>
      </w:r>
      <w:r w:rsidRPr="00763B4D">
        <w:rPr>
          <w:rFonts w:ascii="Source Sans Pro" w:hAnsi="Source Sans Pro" w:cs="Trebuchet MS"/>
          <w:color w:val="1B1B1B"/>
          <w:sz w:val="22"/>
          <w:szCs w:val="22"/>
        </w:rPr>
        <w:t> </w:t>
      </w:r>
    </w:p>
    <w:p w14:paraId="61CA352C" w14:textId="3F213A13"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7: Etiketten lezen</w:t>
      </w:r>
      <w:r w:rsidRPr="00763B4D">
        <w:rPr>
          <w:rFonts w:ascii="Source Sans Pro" w:hAnsi="Source Sans Pro" w:cs="Trebuchet MS"/>
          <w:color w:val="1B1B1B"/>
          <w:sz w:val="22"/>
          <w:szCs w:val="22"/>
        </w:rPr>
        <w:t> </w:t>
      </w:r>
    </w:p>
    <w:p w14:paraId="2566B705" w14:textId="2034E119"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8: Snelle en gezonde recepten</w:t>
      </w:r>
      <w:r w:rsidRPr="00763B4D">
        <w:rPr>
          <w:rFonts w:ascii="Source Sans Pro" w:hAnsi="Source Sans Pro" w:cs="Trebuchet MS"/>
          <w:color w:val="1B1B1B"/>
          <w:sz w:val="22"/>
          <w:szCs w:val="22"/>
        </w:rPr>
        <w:t> </w:t>
      </w:r>
    </w:p>
    <w:p w14:paraId="70881314" w14:textId="16E52D61"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9: Gezonde picknick</w:t>
      </w:r>
      <w:r w:rsidRPr="00763B4D">
        <w:rPr>
          <w:rFonts w:ascii="Source Sans Pro" w:hAnsi="Source Sans Pro" w:cs="Trebuchet MS"/>
          <w:color w:val="1B1B1B"/>
          <w:sz w:val="22"/>
          <w:szCs w:val="22"/>
        </w:rPr>
        <w:t> </w:t>
      </w:r>
    </w:p>
    <w:p w14:paraId="4BD182FF" w14:textId="1CA08E92" w:rsidR="004F6D22" w:rsidRPr="00763B4D" w:rsidRDefault="004F6D22" w:rsidP="004F6D22">
      <w:pPr>
        <w:pStyle w:val="Lijstalinea"/>
        <w:numPr>
          <w:ilvl w:val="0"/>
          <w:numId w:val="7"/>
        </w:numPr>
        <w:shd w:val="clear" w:color="auto" w:fill="FFFFFF"/>
        <w:rPr>
          <w:rFonts w:ascii="Source Sans Pro" w:hAnsi="Source Sans Pro"/>
          <w:color w:val="1B1B1B"/>
          <w:sz w:val="22"/>
          <w:szCs w:val="22"/>
        </w:rPr>
      </w:pPr>
      <w:r w:rsidRPr="00763B4D">
        <w:rPr>
          <w:rFonts w:ascii="Source Sans Pro" w:hAnsi="Source Sans Pro"/>
          <w:color w:val="1B1B1B"/>
          <w:sz w:val="22"/>
          <w:szCs w:val="22"/>
        </w:rPr>
        <w:t>Box 10: De voedingsdriehoek</w:t>
      </w:r>
      <w:r w:rsidRPr="00763B4D">
        <w:rPr>
          <w:rFonts w:ascii="Source Sans Pro" w:hAnsi="Source Sans Pro" w:cs="Trebuchet MS"/>
          <w:color w:val="1B1B1B"/>
          <w:sz w:val="22"/>
          <w:szCs w:val="22"/>
        </w:rPr>
        <w:t> </w:t>
      </w:r>
    </w:p>
    <w:p w14:paraId="3F9B47C7" w14:textId="77777777" w:rsidR="004F6D22" w:rsidRPr="00763B4D" w:rsidRDefault="004F6D22" w:rsidP="004F6D22">
      <w:pPr>
        <w:pStyle w:val="Kop2"/>
        <w:shd w:val="clear" w:color="auto" w:fill="FFFFFF"/>
        <w:spacing w:before="75" w:after="150"/>
        <w:rPr>
          <w:rFonts w:ascii="Source Sans Pro" w:hAnsi="Source Sans Pro"/>
          <w:b/>
          <w:bCs/>
          <w:color w:val="1B1B1B"/>
          <w:sz w:val="22"/>
          <w:szCs w:val="22"/>
        </w:rPr>
      </w:pPr>
      <w:r w:rsidRPr="00763B4D">
        <w:rPr>
          <w:rFonts w:ascii="Source Sans Pro" w:hAnsi="Source Sans Pro"/>
          <w:b/>
          <w:bCs/>
          <w:color w:val="1B1B1B"/>
          <w:sz w:val="22"/>
          <w:szCs w:val="22"/>
        </w:rPr>
        <w:t>Voor wie? </w:t>
      </w:r>
    </w:p>
    <w:p w14:paraId="5DDD3499" w14:textId="5DDFBEFD" w:rsidR="004F6D22" w:rsidRPr="00763B4D" w:rsidRDefault="004F6D22" w:rsidP="004F6D22">
      <w:pPr>
        <w:shd w:val="clear" w:color="auto" w:fill="FFFFFF"/>
        <w:rPr>
          <w:rFonts w:ascii="Source Sans Pro" w:hAnsi="Source Sans Pro"/>
          <w:color w:val="1B1B1B"/>
        </w:rPr>
      </w:pPr>
      <w:r w:rsidRPr="00763B4D">
        <w:rPr>
          <w:rFonts w:ascii="Source Sans Pro" w:hAnsi="Source Sans Pro"/>
          <w:color w:val="1B1B1B"/>
        </w:rPr>
        <w:t>Algemene bevolking, maar met specifieke aandacht en op maat van kwetsbaren. </w:t>
      </w:r>
    </w:p>
    <w:p w14:paraId="0A37B8B0" w14:textId="77777777" w:rsidR="004F6D22" w:rsidRPr="00763B4D" w:rsidRDefault="004F6D22" w:rsidP="004F6D22">
      <w:pPr>
        <w:pStyle w:val="Kop2"/>
        <w:shd w:val="clear" w:color="auto" w:fill="FFFFFF"/>
        <w:spacing w:before="75" w:after="150"/>
        <w:rPr>
          <w:rFonts w:ascii="Source Sans Pro" w:hAnsi="Source Sans Pro"/>
          <w:b/>
          <w:bCs/>
          <w:color w:val="1B1B1B"/>
          <w:sz w:val="22"/>
          <w:szCs w:val="22"/>
        </w:rPr>
      </w:pPr>
      <w:r w:rsidRPr="00763B4D">
        <w:rPr>
          <w:rFonts w:ascii="Source Sans Pro" w:hAnsi="Source Sans Pro"/>
          <w:b/>
          <w:bCs/>
          <w:color w:val="1B1B1B"/>
          <w:sz w:val="22"/>
          <w:szCs w:val="22"/>
        </w:rPr>
        <w:t>Wie kan ermee aan de slag? </w:t>
      </w:r>
    </w:p>
    <w:p w14:paraId="16B4E905" w14:textId="77777777" w:rsidR="004F6D22" w:rsidRPr="00763B4D" w:rsidRDefault="004F6D22" w:rsidP="004F6D22">
      <w:pPr>
        <w:shd w:val="clear" w:color="auto" w:fill="FFFFFF"/>
        <w:rPr>
          <w:rFonts w:ascii="Source Sans Pro" w:hAnsi="Source Sans Pro"/>
          <w:color w:val="1B1B1B"/>
        </w:rPr>
      </w:pPr>
      <w:r w:rsidRPr="00763B4D">
        <w:rPr>
          <w:rFonts w:ascii="Source Sans Pro" w:hAnsi="Source Sans Pro"/>
          <w:color w:val="1B1B1B"/>
        </w:rPr>
        <w:t>Lokale besturen, scholen, buurtwerkingen, Huizen van het Kind, organisaties en verenigingen, … </w:t>
      </w:r>
    </w:p>
    <w:p w14:paraId="47CF456C" w14:textId="77777777" w:rsidR="00853CFF" w:rsidRPr="00763B4D" w:rsidRDefault="00853CFF" w:rsidP="00853CFF">
      <w:pPr>
        <w:pStyle w:val="Normaalweb"/>
        <w:spacing w:before="180" w:beforeAutospacing="0" w:after="180" w:afterAutospacing="0"/>
        <w:rPr>
          <w:rFonts w:ascii="Source Sans Pro" w:hAnsi="Source Sans Pro"/>
          <w:color w:val="1B1B1B"/>
          <w:sz w:val="22"/>
          <w:szCs w:val="22"/>
        </w:rPr>
      </w:pPr>
      <w:r w:rsidRPr="00763B4D">
        <w:rPr>
          <w:rStyle w:val="Zwaar"/>
          <w:rFonts w:ascii="Source Sans Pro" w:hAnsi="Source Sans Pro"/>
          <w:color w:val="1B1B1B"/>
          <w:sz w:val="22"/>
          <w:szCs w:val="22"/>
        </w:rPr>
        <w:t>Logo Limburg zet je op weg</w:t>
      </w:r>
    </w:p>
    <w:p w14:paraId="75A71B0B" w14:textId="77777777" w:rsidR="00853CFF" w:rsidRPr="00763B4D" w:rsidRDefault="00853CFF" w:rsidP="00853CFF">
      <w:pPr>
        <w:pStyle w:val="Normaalweb"/>
        <w:spacing w:before="180" w:beforeAutospacing="0" w:after="180" w:afterAutospacing="0"/>
        <w:rPr>
          <w:rFonts w:ascii="Source Sans Pro" w:hAnsi="Source Sans Pro"/>
          <w:color w:val="1B1B1B"/>
          <w:sz w:val="22"/>
          <w:szCs w:val="22"/>
        </w:rPr>
      </w:pPr>
      <w:r w:rsidRPr="00763B4D">
        <w:rPr>
          <w:rFonts w:ascii="Source Sans Pro" w:hAnsi="Source Sans Pro"/>
          <w:color w:val="1B1B1B"/>
          <w:sz w:val="22"/>
          <w:szCs w:val="22"/>
        </w:rPr>
        <w:t xml:space="preserve">Logo Limburg zorgt voor professionele begeleiders en ondersteuning bij het organiseren van de workshop of winkeloefening. Ook de materialen kunnen via Logo Limburg besteld worden. Meer info via </w:t>
      </w:r>
      <w:hyperlink r:id="rId27" w:history="1">
        <w:r w:rsidRPr="00763B4D">
          <w:rPr>
            <w:rStyle w:val="Hyperlink"/>
            <w:rFonts w:ascii="Source Sans Pro" w:eastAsiaTheme="majorEastAsia" w:hAnsi="Source Sans Pro"/>
            <w:color w:val="000120"/>
            <w:sz w:val="22"/>
            <w:szCs w:val="22"/>
          </w:rPr>
          <w:t>logo@logolimburg.be</w:t>
        </w:r>
      </w:hyperlink>
      <w:r w:rsidRPr="00763B4D">
        <w:rPr>
          <w:rFonts w:ascii="Source Sans Pro" w:hAnsi="Source Sans Pro"/>
          <w:color w:val="1B1B1B"/>
          <w:sz w:val="22"/>
          <w:szCs w:val="22"/>
        </w:rPr>
        <w:t xml:space="preserve"> of tel. 011 15 12 30.</w:t>
      </w:r>
    </w:p>
    <w:p w14:paraId="152F1FC4" w14:textId="77777777" w:rsidR="00853CFF" w:rsidRPr="00763B4D" w:rsidRDefault="00853CFF">
      <w:pPr>
        <w:rPr>
          <w:rFonts w:ascii="Source Sans Pro" w:hAnsi="Source Sans Pro"/>
        </w:rPr>
      </w:pPr>
    </w:p>
    <w:sectPr w:rsidR="00853CFF" w:rsidRPr="00763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3D96"/>
    <w:multiLevelType w:val="multilevel"/>
    <w:tmpl w:val="E562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B0FFD"/>
    <w:multiLevelType w:val="multilevel"/>
    <w:tmpl w:val="28A2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05391"/>
    <w:multiLevelType w:val="hybridMultilevel"/>
    <w:tmpl w:val="2F0062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83A75C2"/>
    <w:multiLevelType w:val="multilevel"/>
    <w:tmpl w:val="A420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493665"/>
    <w:multiLevelType w:val="multilevel"/>
    <w:tmpl w:val="EAD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FC87541"/>
    <w:multiLevelType w:val="multilevel"/>
    <w:tmpl w:val="1662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9714418">
    <w:abstractNumId w:val="5"/>
  </w:num>
  <w:num w:numId="2" w16cid:durableId="708526808">
    <w:abstractNumId w:val="1"/>
  </w:num>
  <w:num w:numId="3" w16cid:durableId="2107771941">
    <w:abstractNumId w:val="0"/>
  </w:num>
  <w:num w:numId="4" w16cid:durableId="1587033212">
    <w:abstractNumId w:val="3"/>
  </w:num>
  <w:num w:numId="5" w16cid:durableId="1886142119">
    <w:abstractNumId w:val="4"/>
  </w:num>
  <w:num w:numId="6" w16cid:durableId="1065683258">
    <w:abstractNumId w:val="6"/>
  </w:num>
  <w:num w:numId="7" w16cid:durableId="972366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AE"/>
    <w:rsid w:val="00010F1F"/>
    <w:rsid w:val="00051CED"/>
    <w:rsid w:val="00052F1C"/>
    <w:rsid w:val="000B1542"/>
    <w:rsid w:val="000B3B6A"/>
    <w:rsid w:val="000C24C4"/>
    <w:rsid w:val="00102855"/>
    <w:rsid w:val="0010715B"/>
    <w:rsid w:val="001071C1"/>
    <w:rsid w:val="00141E4D"/>
    <w:rsid w:val="001A3589"/>
    <w:rsid w:val="002414E4"/>
    <w:rsid w:val="00292B7A"/>
    <w:rsid w:val="002C77A9"/>
    <w:rsid w:val="002E4C64"/>
    <w:rsid w:val="002F17B0"/>
    <w:rsid w:val="00320871"/>
    <w:rsid w:val="00350F94"/>
    <w:rsid w:val="00376957"/>
    <w:rsid w:val="003B53CF"/>
    <w:rsid w:val="003E7560"/>
    <w:rsid w:val="00401096"/>
    <w:rsid w:val="00434D3D"/>
    <w:rsid w:val="00486BA6"/>
    <w:rsid w:val="00493882"/>
    <w:rsid w:val="004A04E9"/>
    <w:rsid w:val="004F1DCF"/>
    <w:rsid w:val="004F6D22"/>
    <w:rsid w:val="00553D0B"/>
    <w:rsid w:val="00586F4C"/>
    <w:rsid w:val="005C457F"/>
    <w:rsid w:val="005F6141"/>
    <w:rsid w:val="00612E5C"/>
    <w:rsid w:val="00621C55"/>
    <w:rsid w:val="006306CA"/>
    <w:rsid w:val="0064576B"/>
    <w:rsid w:val="00687D7C"/>
    <w:rsid w:val="006F1E1A"/>
    <w:rsid w:val="00703CC7"/>
    <w:rsid w:val="0072218F"/>
    <w:rsid w:val="007235AE"/>
    <w:rsid w:val="00731B0C"/>
    <w:rsid w:val="00763B4D"/>
    <w:rsid w:val="007813DF"/>
    <w:rsid w:val="007B2C5C"/>
    <w:rsid w:val="007C37CD"/>
    <w:rsid w:val="007C43C0"/>
    <w:rsid w:val="007F52F3"/>
    <w:rsid w:val="00821B90"/>
    <w:rsid w:val="00853CFF"/>
    <w:rsid w:val="008D1D2D"/>
    <w:rsid w:val="00963E50"/>
    <w:rsid w:val="009A62EB"/>
    <w:rsid w:val="009D1C71"/>
    <w:rsid w:val="00A00524"/>
    <w:rsid w:val="00AA1ECF"/>
    <w:rsid w:val="00AA28E6"/>
    <w:rsid w:val="00AF3418"/>
    <w:rsid w:val="00B04543"/>
    <w:rsid w:val="00B527CF"/>
    <w:rsid w:val="00B56330"/>
    <w:rsid w:val="00B602D5"/>
    <w:rsid w:val="00B62D99"/>
    <w:rsid w:val="00B638BD"/>
    <w:rsid w:val="00BA7A34"/>
    <w:rsid w:val="00BD167D"/>
    <w:rsid w:val="00BF6E8F"/>
    <w:rsid w:val="00C7780C"/>
    <w:rsid w:val="00CA34C6"/>
    <w:rsid w:val="00CB1E9E"/>
    <w:rsid w:val="00D01812"/>
    <w:rsid w:val="00D2714D"/>
    <w:rsid w:val="00D31467"/>
    <w:rsid w:val="00D40EDF"/>
    <w:rsid w:val="00D80C31"/>
    <w:rsid w:val="00D85655"/>
    <w:rsid w:val="00DC1D96"/>
    <w:rsid w:val="00DC35A3"/>
    <w:rsid w:val="00DE2ED5"/>
    <w:rsid w:val="00DE6F94"/>
    <w:rsid w:val="00E33BEA"/>
    <w:rsid w:val="00E573EA"/>
    <w:rsid w:val="00EB44F7"/>
    <w:rsid w:val="00EF0B39"/>
    <w:rsid w:val="00F529BD"/>
    <w:rsid w:val="00F540A9"/>
    <w:rsid w:val="00F873DC"/>
    <w:rsid w:val="00FA1907"/>
    <w:rsid w:val="00FA7A38"/>
    <w:rsid w:val="00FD4CB9"/>
    <w:rsid w:val="00FE0262"/>
    <w:rsid w:val="00FE2A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AD40A"/>
  <w15:chartTrackingRefBased/>
  <w15:docId w15:val="{D9D305E0-8F33-4A72-A287-2BB0CF21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00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semiHidden/>
    <w:unhideWhenUsed/>
    <w:qFormat/>
    <w:rsid w:val="009A62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34C6"/>
    <w:pPr>
      <w:spacing w:after="120" w:line="276" w:lineRule="auto"/>
      <w:ind w:left="720"/>
      <w:contextualSpacing/>
      <w:jc w:val="both"/>
    </w:pPr>
    <w:rPr>
      <w:rFonts w:eastAsiaTheme="minorEastAsia"/>
      <w:sz w:val="21"/>
      <w:szCs w:val="21"/>
      <w:lang w:eastAsia="nl-BE"/>
      <w14:ligatures w14:val="standard"/>
    </w:rPr>
  </w:style>
  <w:style w:type="character" w:styleId="Hyperlink">
    <w:name w:val="Hyperlink"/>
    <w:basedOn w:val="Standaardalinea-lettertype"/>
    <w:uiPriority w:val="99"/>
    <w:unhideWhenUsed/>
    <w:rsid w:val="004F1DCF"/>
    <w:rPr>
      <w:color w:val="0563C1" w:themeColor="hyperlink"/>
      <w:u w:val="single"/>
    </w:rPr>
  </w:style>
  <w:style w:type="character" w:styleId="Onopgelostemelding">
    <w:name w:val="Unresolved Mention"/>
    <w:basedOn w:val="Standaardalinea-lettertype"/>
    <w:uiPriority w:val="99"/>
    <w:semiHidden/>
    <w:unhideWhenUsed/>
    <w:rsid w:val="004F1DCF"/>
    <w:rPr>
      <w:color w:val="605E5C"/>
      <w:shd w:val="clear" w:color="auto" w:fill="E1DFDD"/>
    </w:rPr>
  </w:style>
  <w:style w:type="paragraph" w:styleId="Titel">
    <w:name w:val="Title"/>
    <w:basedOn w:val="Standaard"/>
    <w:next w:val="Standaard"/>
    <w:link w:val="TitelChar"/>
    <w:uiPriority w:val="10"/>
    <w:qFormat/>
    <w:rsid w:val="00376957"/>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14:ligatures w14:val="standard"/>
    </w:rPr>
  </w:style>
  <w:style w:type="character" w:customStyle="1" w:styleId="TitelChar">
    <w:name w:val="Titel Char"/>
    <w:basedOn w:val="Standaardalinea-lettertype"/>
    <w:link w:val="Titel"/>
    <w:uiPriority w:val="10"/>
    <w:rsid w:val="00376957"/>
    <w:rPr>
      <w:rFonts w:asciiTheme="majorHAnsi" w:eastAsiaTheme="majorEastAsia" w:hAnsiTheme="majorHAnsi" w:cstheme="majorBidi"/>
      <w:b/>
      <w:color w:val="44546A" w:themeColor="text2"/>
      <w:spacing w:val="5"/>
      <w:kern w:val="28"/>
      <w:sz w:val="44"/>
      <w:szCs w:val="44"/>
      <w14:ligatures w14:val="standard"/>
    </w:rPr>
  </w:style>
  <w:style w:type="character" w:customStyle="1" w:styleId="Kop1Char">
    <w:name w:val="Kop 1 Char"/>
    <w:basedOn w:val="Standaardalinea-lettertype"/>
    <w:link w:val="Kop1"/>
    <w:uiPriority w:val="9"/>
    <w:rsid w:val="00A00524"/>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unhideWhenUsed/>
    <w:rsid w:val="00A0052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00524"/>
    <w:rPr>
      <w:b/>
      <w:bCs/>
    </w:rPr>
  </w:style>
  <w:style w:type="character" w:customStyle="1" w:styleId="Kop2Char">
    <w:name w:val="Kop 2 Char"/>
    <w:basedOn w:val="Standaardalinea-lettertype"/>
    <w:link w:val="Kop2"/>
    <w:uiPriority w:val="9"/>
    <w:semiHidden/>
    <w:rsid w:val="009A62EB"/>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F529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29BD"/>
    <w:rPr>
      <w:rFonts w:ascii="Segoe UI" w:hAnsi="Segoe UI" w:cs="Segoe UI"/>
      <w:sz w:val="18"/>
      <w:szCs w:val="18"/>
    </w:rPr>
  </w:style>
  <w:style w:type="character" w:styleId="GevolgdeHyperlink">
    <w:name w:val="FollowedHyperlink"/>
    <w:basedOn w:val="Standaardalinea-lettertype"/>
    <w:uiPriority w:val="99"/>
    <w:semiHidden/>
    <w:unhideWhenUsed/>
    <w:rsid w:val="00D85655"/>
    <w:rPr>
      <w:color w:val="954F72" w:themeColor="followedHyperlink"/>
      <w:u w:val="single"/>
    </w:rPr>
  </w:style>
  <w:style w:type="table" w:styleId="Tabelraster">
    <w:name w:val="Table Grid"/>
    <w:basedOn w:val="Standaardtabel"/>
    <w:uiPriority w:val="59"/>
    <w:rsid w:val="003E7560"/>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551">
      <w:bodyDiv w:val="1"/>
      <w:marLeft w:val="0"/>
      <w:marRight w:val="0"/>
      <w:marTop w:val="0"/>
      <w:marBottom w:val="0"/>
      <w:divBdr>
        <w:top w:val="none" w:sz="0" w:space="0" w:color="auto"/>
        <w:left w:val="none" w:sz="0" w:space="0" w:color="auto"/>
        <w:bottom w:val="none" w:sz="0" w:space="0" w:color="auto"/>
        <w:right w:val="none" w:sz="0" w:space="0" w:color="auto"/>
      </w:divBdr>
      <w:divsChild>
        <w:div w:id="2136101166">
          <w:marLeft w:val="0"/>
          <w:marRight w:val="0"/>
          <w:marTop w:val="0"/>
          <w:marBottom w:val="0"/>
          <w:divBdr>
            <w:top w:val="none" w:sz="0" w:space="0" w:color="auto"/>
            <w:left w:val="none" w:sz="0" w:space="0" w:color="auto"/>
            <w:bottom w:val="none" w:sz="0" w:space="0" w:color="auto"/>
            <w:right w:val="none" w:sz="0" w:space="0" w:color="auto"/>
          </w:divBdr>
          <w:divsChild>
            <w:div w:id="1667631248">
              <w:marLeft w:val="0"/>
              <w:marRight w:val="0"/>
              <w:marTop w:val="0"/>
              <w:marBottom w:val="0"/>
              <w:divBdr>
                <w:top w:val="none" w:sz="0" w:space="0" w:color="auto"/>
                <w:left w:val="none" w:sz="0" w:space="0" w:color="auto"/>
                <w:bottom w:val="none" w:sz="0" w:space="0" w:color="auto"/>
                <w:right w:val="none" w:sz="0" w:space="0" w:color="auto"/>
              </w:divBdr>
              <w:divsChild>
                <w:div w:id="19371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0225">
      <w:bodyDiv w:val="1"/>
      <w:marLeft w:val="0"/>
      <w:marRight w:val="0"/>
      <w:marTop w:val="0"/>
      <w:marBottom w:val="0"/>
      <w:divBdr>
        <w:top w:val="none" w:sz="0" w:space="0" w:color="auto"/>
        <w:left w:val="none" w:sz="0" w:space="0" w:color="auto"/>
        <w:bottom w:val="none" w:sz="0" w:space="0" w:color="auto"/>
        <w:right w:val="none" w:sz="0" w:space="0" w:color="auto"/>
      </w:divBdr>
      <w:divsChild>
        <w:div w:id="523323357">
          <w:marLeft w:val="0"/>
          <w:marRight w:val="0"/>
          <w:marTop w:val="0"/>
          <w:marBottom w:val="0"/>
          <w:divBdr>
            <w:top w:val="none" w:sz="0" w:space="0" w:color="auto"/>
            <w:left w:val="none" w:sz="0" w:space="0" w:color="auto"/>
            <w:bottom w:val="none" w:sz="0" w:space="0" w:color="auto"/>
            <w:right w:val="none" w:sz="0" w:space="0" w:color="auto"/>
          </w:divBdr>
          <w:divsChild>
            <w:div w:id="1021660493">
              <w:marLeft w:val="0"/>
              <w:marRight w:val="0"/>
              <w:marTop w:val="0"/>
              <w:marBottom w:val="0"/>
              <w:divBdr>
                <w:top w:val="none" w:sz="0" w:space="0" w:color="auto"/>
                <w:left w:val="none" w:sz="0" w:space="0" w:color="auto"/>
                <w:bottom w:val="none" w:sz="0" w:space="0" w:color="auto"/>
                <w:right w:val="none" w:sz="0" w:space="0" w:color="auto"/>
              </w:divBdr>
              <w:divsChild>
                <w:div w:id="3681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7959">
      <w:bodyDiv w:val="1"/>
      <w:marLeft w:val="0"/>
      <w:marRight w:val="0"/>
      <w:marTop w:val="0"/>
      <w:marBottom w:val="0"/>
      <w:divBdr>
        <w:top w:val="none" w:sz="0" w:space="0" w:color="auto"/>
        <w:left w:val="none" w:sz="0" w:space="0" w:color="auto"/>
        <w:bottom w:val="none" w:sz="0" w:space="0" w:color="auto"/>
        <w:right w:val="none" w:sz="0" w:space="0" w:color="auto"/>
      </w:divBdr>
      <w:divsChild>
        <w:div w:id="821655479">
          <w:marLeft w:val="0"/>
          <w:marRight w:val="0"/>
          <w:marTop w:val="0"/>
          <w:marBottom w:val="0"/>
          <w:divBdr>
            <w:top w:val="none" w:sz="0" w:space="0" w:color="auto"/>
            <w:left w:val="none" w:sz="0" w:space="0" w:color="auto"/>
            <w:bottom w:val="none" w:sz="0" w:space="0" w:color="auto"/>
            <w:right w:val="none" w:sz="0" w:space="0" w:color="auto"/>
          </w:divBdr>
          <w:divsChild>
            <w:div w:id="652566002">
              <w:marLeft w:val="0"/>
              <w:marRight w:val="0"/>
              <w:marTop w:val="0"/>
              <w:marBottom w:val="0"/>
              <w:divBdr>
                <w:top w:val="none" w:sz="0" w:space="0" w:color="auto"/>
                <w:left w:val="none" w:sz="0" w:space="0" w:color="auto"/>
                <w:bottom w:val="none" w:sz="0" w:space="0" w:color="auto"/>
                <w:right w:val="none" w:sz="0" w:space="0" w:color="auto"/>
              </w:divBdr>
              <w:divsChild>
                <w:div w:id="20476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2024">
      <w:bodyDiv w:val="1"/>
      <w:marLeft w:val="0"/>
      <w:marRight w:val="0"/>
      <w:marTop w:val="0"/>
      <w:marBottom w:val="0"/>
      <w:divBdr>
        <w:top w:val="none" w:sz="0" w:space="0" w:color="auto"/>
        <w:left w:val="none" w:sz="0" w:space="0" w:color="auto"/>
        <w:bottom w:val="none" w:sz="0" w:space="0" w:color="auto"/>
        <w:right w:val="none" w:sz="0" w:space="0" w:color="auto"/>
      </w:divBdr>
      <w:divsChild>
        <w:div w:id="56563049">
          <w:marLeft w:val="0"/>
          <w:marRight w:val="0"/>
          <w:marTop w:val="0"/>
          <w:marBottom w:val="0"/>
          <w:divBdr>
            <w:top w:val="none" w:sz="0" w:space="0" w:color="auto"/>
            <w:left w:val="none" w:sz="0" w:space="0" w:color="auto"/>
            <w:bottom w:val="none" w:sz="0" w:space="0" w:color="auto"/>
            <w:right w:val="none" w:sz="0" w:space="0" w:color="auto"/>
          </w:divBdr>
          <w:divsChild>
            <w:div w:id="138957526">
              <w:marLeft w:val="0"/>
              <w:marRight w:val="0"/>
              <w:marTop w:val="0"/>
              <w:marBottom w:val="0"/>
              <w:divBdr>
                <w:top w:val="none" w:sz="0" w:space="0" w:color="auto"/>
                <w:left w:val="none" w:sz="0" w:space="0" w:color="auto"/>
                <w:bottom w:val="none" w:sz="0" w:space="0" w:color="auto"/>
                <w:right w:val="none" w:sz="0" w:space="0" w:color="auto"/>
              </w:divBdr>
              <w:divsChild>
                <w:div w:id="974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0600">
      <w:bodyDiv w:val="1"/>
      <w:marLeft w:val="0"/>
      <w:marRight w:val="0"/>
      <w:marTop w:val="0"/>
      <w:marBottom w:val="0"/>
      <w:divBdr>
        <w:top w:val="none" w:sz="0" w:space="0" w:color="auto"/>
        <w:left w:val="none" w:sz="0" w:space="0" w:color="auto"/>
        <w:bottom w:val="none" w:sz="0" w:space="0" w:color="auto"/>
        <w:right w:val="none" w:sz="0" w:space="0" w:color="auto"/>
      </w:divBdr>
      <w:divsChild>
        <w:div w:id="1766264088">
          <w:marLeft w:val="0"/>
          <w:marRight w:val="0"/>
          <w:marTop w:val="0"/>
          <w:marBottom w:val="0"/>
          <w:divBdr>
            <w:top w:val="none" w:sz="0" w:space="0" w:color="auto"/>
            <w:left w:val="none" w:sz="0" w:space="0" w:color="auto"/>
            <w:bottom w:val="none" w:sz="0" w:space="0" w:color="auto"/>
            <w:right w:val="none" w:sz="0" w:space="0" w:color="auto"/>
          </w:divBdr>
          <w:divsChild>
            <w:div w:id="1901017528">
              <w:marLeft w:val="0"/>
              <w:marRight w:val="0"/>
              <w:marTop w:val="0"/>
              <w:marBottom w:val="0"/>
              <w:divBdr>
                <w:top w:val="none" w:sz="0" w:space="0" w:color="auto"/>
                <w:left w:val="none" w:sz="0" w:space="0" w:color="auto"/>
                <w:bottom w:val="none" w:sz="0" w:space="0" w:color="auto"/>
                <w:right w:val="none" w:sz="0" w:space="0" w:color="auto"/>
              </w:divBdr>
              <w:divsChild>
                <w:div w:id="8584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7037">
      <w:bodyDiv w:val="1"/>
      <w:marLeft w:val="0"/>
      <w:marRight w:val="0"/>
      <w:marTop w:val="0"/>
      <w:marBottom w:val="0"/>
      <w:divBdr>
        <w:top w:val="none" w:sz="0" w:space="0" w:color="auto"/>
        <w:left w:val="none" w:sz="0" w:space="0" w:color="auto"/>
        <w:bottom w:val="none" w:sz="0" w:space="0" w:color="auto"/>
        <w:right w:val="none" w:sz="0" w:space="0" w:color="auto"/>
      </w:divBdr>
      <w:divsChild>
        <w:div w:id="1807310698">
          <w:marLeft w:val="0"/>
          <w:marRight w:val="0"/>
          <w:marTop w:val="0"/>
          <w:marBottom w:val="0"/>
          <w:divBdr>
            <w:top w:val="none" w:sz="0" w:space="0" w:color="auto"/>
            <w:left w:val="none" w:sz="0" w:space="0" w:color="auto"/>
            <w:bottom w:val="none" w:sz="0" w:space="0" w:color="auto"/>
            <w:right w:val="none" w:sz="0" w:space="0" w:color="auto"/>
          </w:divBdr>
        </w:div>
        <w:div w:id="161435106">
          <w:marLeft w:val="0"/>
          <w:marRight w:val="0"/>
          <w:marTop w:val="0"/>
          <w:marBottom w:val="0"/>
          <w:divBdr>
            <w:top w:val="none" w:sz="0" w:space="0" w:color="auto"/>
            <w:left w:val="none" w:sz="0" w:space="0" w:color="auto"/>
            <w:bottom w:val="none" w:sz="0" w:space="0" w:color="auto"/>
            <w:right w:val="none" w:sz="0" w:space="0" w:color="auto"/>
          </w:divBdr>
        </w:div>
        <w:div w:id="1999266629">
          <w:marLeft w:val="0"/>
          <w:marRight w:val="0"/>
          <w:marTop w:val="0"/>
          <w:marBottom w:val="0"/>
          <w:divBdr>
            <w:top w:val="none" w:sz="0" w:space="0" w:color="auto"/>
            <w:left w:val="none" w:sz="0" w:space="0" w:color="auto"/>
            <w:bottom w:val="none" w:sz="0" w:space="0" w:color="auto"/>
            <w:right w:val="none" w:sz="0" w:space="0" w:color="auto"/>
          </w:divBdr>
        </w:div>
        <w:div w:id="1727022048">
          <w:marLeft w:val="0"/>
          <w:marRight w:val="0"/>
          <w:marTop w:val="0"/>
          <w:marBottom w:val="0"/>
          <w:divBdr>
            <w:top w:val="none" w:sz="0" w:space="0" w:color="auto"/>
            <w:left w:val="none" w:sz="0" w:space="0" w:color="auto"/>
            <w:bottom w:val="none" w:sz="0" w:space="0" w:color="auto"/>
            <w:right w:val="none" w:sz="0" w:space="0" w:color="auto"/>
          </w:divBdr>
        </w:div>
        <w:div w:id="1957130681">
          <w:marLeft w:val="0"/>
          <w:marRight w:val="0"/>
          <w:marTop w:val="0"/>
          <w:marBottom w:val="0"/>
          <w:divBdr>
            <w:top w:val="none" w:sz="0" w:space="0" w:color="auto"/>
            <w:left w:val="none" w:sz="0" w:space="0" w:color="auto"/>
            <w:bottom w:val="none" w:sz="0" w:space="0" w:color="auto"/>
            <w:right w:val="none" w:sz="0" w:space="0" w:color="auto"/>
          </w:divBdr>
        </w:div>
        <w:div w:id="2016104353">
          <w:marLeft w:val="0"/>
          <w:marRight w:val="0"/>
          <w:marTop w:val="0"/>
          <w:marBottom w:val="0"/>
          <w:divBdr>
            <w:top w:val="none" w:sz="0" w:space="0" w:color="auto"/>
            <w:left w:val="none" w:sz="0" w:space="0" w:color="auto"/>
            <w:bottom w:val="none" w:sz="0" w:space="0" w:color="auto"/>
            <w:right w:val="none" w:sz="0" w:space="0" w:color="auto"/>
          </w:divBdr>
        </w:div>
        <w:div w:id="1673020598">
          <w:marLeft w:val="0"/>
          <w:marRight w:val="0"/>
          <w:marTop w:val="0"/>
          <w:marBottom w:val="0"/>
          <w:divBdr>
            <w:top w:val="none" w:sz="0" w:space="0" w:color="auto"/>
            <w:left w:val="none" w:sz="0" w:space="0" w:color="auto"/>
            <w:bottom w:val="none" w:sz="0" w:space="0" w:color="auto"/>
            <w:right w:val="none" w:sz="0" w:space="0" w:color="auto"/>
          </w:divBdr>
        </w:div>
        <w:div w:id="476382173">
          <w:marLeft w:val="0"/>
          <w:marRight w:val="0"/>
          <w:marTop w:val="0"/>
          <w:marBottom w:val="0"/>
          <w:divBdr>
            <w:top w:val="none" w:sz="0" w:space="0" w:color="auto"/>
            <w:left w:val="none" w:sz="0" w:space="0" w:color="auto"/>
            <w:bottom w:val="none" w:sz="0" w:space="0" w:color="auto"/>
            <w:right w:val="none" w:sz="0" w:space="0" w:color="auto"/>
          </w:divBdr>
        </w:div>
        <w:div w:id="766269917">
          <w:marLeft w:val="0"/>
          <w:marRight w:val="0"/>
          <w:marTop w:val="0"/>
          <w:marBottom w:val="0"/>
          <w:divBdr>
            <w:top w:val="none" w:sz="0" w:space="0" w:color="auto"/>
            <w:left w:val="none" w:sz="0" w:space="0" w:color="auto"/>
            <w:bottom w:val="none" w:sz="0" w:space="0" w:color="auto"/>
            <w:right w:val="none" w:sz="0" w:space="0" w:color="auto"/>
          </w:divBdr>
        </w:div>
        <w:div w:id="360058567">
          <w:marLeft w:val="0"/>
          <w:marRight w:val="0"/>
          <w:marTop w:val="0"/>
          <w:marBottom w:val="0"/>
          <w:divBdr>
            <w:top w:val="none" w:sz="0" w:space="0" w:color="auto"/>
            <w:left w:val="none" w:sz="0" w:space="0" w:color="auto"/>
            <w:bottom w:val="none" w:sz="0" w:space="0" w:color="auto"/>
            <w:right w:val="none" w:sz="0" w:space="0" w:color="auto"/>
          </w:divBdr>
        </w:div>
        <w:div w:id="77991358">
          <w:marLeft w:val="0"/>
          <w:marRight w:val="0"/>
          <w:marTop w:val="0"/>
          <w:marBottom w:val="0"/>
          <w:divBdr>
            <w:top w:val="none" w:sz="0" w:space="0" w:color="auto"/>
            <w:left w:val="none" w:sz="0" w:space="0" w:color="auto"/>
            <w:bottom w:val="none" w:sz="0" w:space="0" w:color="auto"/>
            <w:right w:val="none" w:sz="0" w:space="0" w:color="auto"/>
          </w:divBdr>
        </w:div>
        <w:div w:id="1140731296">
          <w:marLeft w:val="0"/>
          <w:marRight w:val="0"/>
          <w:marTop w:val="0"/>
          <w:marBottom w:val="0"/>
          <w:divBdr>
            <w:top w:val="none" w:sz="0" w:space="0" w:color="auto"/>
            <w:left w:val="none" w:sz="0" w:space="0" w:color="auto"/>
            <w:bottom w:val="none" w:sz="0" w:space="0" w:color="auto"/>
            <w:right w:val="none" w:sz="0" w:space="0" w:color="auto"/>
          </w:divBdr>
        </w:div>
        <w:div w:id="2076050695">
          <w:marLeft w:val="0"/>
          <w:marRight w:val="0"/>
          <w:marTop w:val="0"/>
          <w:marBottom w:val="0"/>
          <w:divBdr>
            <w:top w:val="none" w:sz="0" w:space="0" w:color="auto"/>
            <w:left w:val="none" w:sz="0" w:space="0" w:color="auto"/>
            <w:bottom w:val="none" w:sz="0" w:space="0" w:color="auto"/>
            <w:right w:val="none" w:sz="0" w:space="0" w:color="auto"/>
          </w:divBdr>
        </w:div>
        <w:div w:id="1871185598">
          <w:marLeft w:val="0"/>
          <w:marRight w:val="0"/>
          <w:marTop w:val="0"/>
          <w:marBottom w:val="0"/>
          <w:divBdr>
            <w:top w:val="none" w:sz="0" w:space="0" w:color="auto"/>
            <w:left w:val="none" w:sz="0" w:space="0" w:color="auto"/>
            <w:bottom w:val="none" w:sz="0" w:space="0" w:color="auto"/>
            <w:right w:val="none" w:sz="0" w:space="0" w:color="auto"/>
          </w:divBdr>
        </w:div>
        <w:div w:id="744692516">
          <w:marLeft w:val="0"/>
          <w:marRight w:val="0"/>
          <w:marTop w:val="0"/>
          <w:marBottom w:val="0"/>
          <w:divBdr>
            <w:top w:val="none" w:sz="0" w:space="0" w:color="auto"/>
            <w:left w:val="none" w:sz="0" w:space="0" w:color="auto"/>
            <w:bottom w:val="none" w:sz="0" w:space="0" w:color="auto"/>
            <w:right w:val="none" w:sz="0" w:space="0" w:color="auto"/>
          </w:divBdr>
        </w:div>
        <w:div w:id="1175455133">
          <w:marLeft w:val="0"/>
          <w:marRight w:val="0"/>
          <w:marTop w:val="0"/>
          <w:marBottom w:val="0"/>
          <w:divBdr>
            <w:top w:val="none" w:sz="0" w:space="0" w:color="auto"/>
            <w:left w:val="none" w:sz="0" w:space="0" w:color="auto"/>
            <w:bottom w:val="none" w:sz="0" w:space="0" w:color="auto"/>
            <w:right w:val="none" w:sz="0" w:space="0" w:color="auto"/>
          </w:divBdr>
        </w:div>
        <w:div w:id="1849981848">
          <w:marLeft w:val="0"/>
          <w:marRight w:val="0"/>
          <w:marTop w:val="0"/>
          <w:marBottom w:val="0"/>
          <w:divBdr>
            <w:top w:val="none" w:sz="0" w:space="0" w:color="auto"/>
            <w:left w:val="none" w:sz="0" w:space="0" w:color="auto"/>
            <w:bottom w:val="none" w:sz="0" w:space="0" w:color="auto"/>
            <w:right w:val="none" w:sz="0" w:space="0" w:color="auto"/>
          </w:divBdr>
        </w:div>
        <w:div w:id="8616708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sChild>
    </w:div>
    <w:div w:id="2072845450">
      <w:bodyDiv w:val="1"/>
      <w:marLeft w:val="0"/>
      <w:marRight w:val="0"/>
      <w:marTop w:val="0"/>
      <w:marBottom w:val="0"/>
      <w:divBdr>
        <w:top w:val="none" w:sz="0" w:space="0" w:color="auto"/>
        <w:left w:val="none" w:sz="0" w:space="0" w:color="auto"/>
        <w:bottom w:val="none" w:sz="0" w:space="0" w:color="auto"/>
        <w:right w:val="none" w:sz="0" w:space="0" w:color="auto"/>
      </w:divBdr>
      <w:divsChild>
        <w:div w:id="1234507637">
          <w:marLeft w:val="0"/>
          <w:marRight w:val="0"/>
          <w:marTop w:val="0"/>
          <w:marBottom w:val="0"/>
          <w:divBdr>
            <w:top w:val="none" w:sz="0" w:space="0" w:color="auto"/>
            <w:left w:val="none" w:sz="0" w:space="0" w:color="auto"/>
            <w:bottom w:val="none" w:sz="0" w:space="0" w:color="auto"/>
            <w:right w:val="none" w:sz="0" w:space="0" w:color="auto"/>
          </w:divBdr>
          <w:divsChild>
            <w:div w:id="1745953246">
              <w:marLeft w:val="0"/>
              <w:marRight w:val="0"/>
              <w:marTop w:val="0"/>
              <w:marBottom w:val="0"/>
              <w:divBdr>
                <w:top w:val="none" w:sz="0" w:space="0" w:color="auto"/>
                <w:left w:val="none" w:sz="0" w:space="0" w:color="auto"/>
                <w:bottom w:val="none" w:sz="0" w:space="0" w:color="auto"/>
                <w:right w:val="none" w:sz="0" w:space="0" w:color="auto"/>
              </w:divBdr>
              <w:divsChild>
                <w:div w:id="10888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www.logolimburg.be/content/gezond-vergaderen"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zekergezond.be/tabs/home"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logolimburg.be/content/gezond-vergaderen" TargetMode="External"/><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logolimburg.be/content/gezond-leven-lanceert-zeker-gezond-app-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golimburg.be/content/winkeloefening-2" TargetMode="External"/><Relationship Id="rId24" Type="http://schemas.openxmlformats.org/officeDocument/2006/relationships/hyperlink" Target="https://www.zekergezond.be/tabs/home" TargetMode="External"/><Relationship Id="rId5" Type="http://schemas.openxmlformats.org/officeDocument/2006/relationships/styles" Target="styles.xml"/><Relationship Id="rId15" Type="http://schemas.openxmlformats.org/officeDocument/2006/relationships/hyperlink" Target="https://www.logolimburg.be/content/de-voedingsdriehoek" TargetMode="External"/><Relationship Id="rId23" Type="http://schemas.openxmlformats.org/officeDocument/2006/relationships/hyperlink" Target="https://www.gezondleven.be/themas/voeding/voedingsdriehoek/uitgangspunten-voedingsdriehoek" TargetMode="External"/><Relationship Id="rId28" Type="http://schemas.openxmlformats.org/officeDocument/2006/relationships/fontTable" Target="fontTable.xml"/><Relationship Id="rId10" Type="http://schemas.openxmlformats.org/officeDocument/2006/relationships/hyperlink" Target="https://www.logolimburg.be/content/workshop-gezonde-brooddoos-1" TargetMode="External"/><Relationship Id="rId19" Type="http://schemas.openxmlformats.org/officeDocument/2006/relationships/hyperlink" Target="https://www.logolimburg.be/content/contact-11"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logolimburg.be/content/de-voedingsdriehoek" TargetMode="External"/><Relationship Id="rId22" Type="http://schemas.openxmlformats.org/officeDocument/2006/relationships/hyperlink" Target="https://www.zekergezond.be/tabs/home" TargetMode="External"/><Relationship Id="rId27" Type="http://schemas.openxmlformats.org/officeDocument/2006/relationships/hyperlink" Target="mailto:logo@logolimbur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10" ma:contentTypeDescription="Een nieuw document maken." ma:contentTypeScope="" ma:versionID="3d1daf0aad3345185a2e4612a3e19b5d">
  <xsd:schema xmlns:xsd="http://www.w3.org/2001/XMLSchema" xmlns:xs="http://www.w3.org/2001/XMLSchema" xmlns:p="http://schemas.microsoft.com/office/2006/metadata/properties" xmlns:ns3="2c032ea9-b445-47b6-ad42-199ef30c2cd2" xmlns:ns4="da5b2756-445a-440e-8cba-f6e5186998da" targetNamespace="http://schemas.microsoft.com/office/2006/metadata/properties" ma:root="true" ma:fieldsID="e6c53ae68206fc4caef00d108f5fcf41" ns3:_="" ns4:_="">
    <xsd:import namespace="2c032ea9-b445-47b6-ad42-199ef30c2cd2"/>
    <xsd:import namespace="da5b2756-445a-440e-8cba-f6e5186998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b2756-445a-440e-8cba-f6e5186998d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CC6F6-70DC-4409-B73A-69FC220109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CCBF31-2FDC-47A9-8566-C121A03B3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da5b2756-445a-440e-8cba-f6e518699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E4665-9552-44ED-BF33-EBE785350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989</Words>
  <Characters>5441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Mouha</dc:creator>
  <cp:keywords/>
  <dc:description/>
  <cp:lastModifiedBy>Ann Holsteyns</cp:lastModifiedBy>
  <cp:revision>3</cp:revision>
  <dcterms:created xsi:type="dcterms:W3CDTF">2023-08-03T15:45:00Z</dcterms:created>
  <dcterms:modified xsi:type="dcterms:W3CDTF">2023-08-03T15:50:00Z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