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3571" w14:textId="3C4ED04C" w:rsidR="009B1C41" w:rsidRPr="009B1C41" w:rsidRDefault="00DE1D80" w:rsidP="009B1C41">
      <w:pPr>
        <w:spacing w:before="240" w:after="300"/>
        <w:ind w:left="1643" w:firstLine="481"/>
        <w:contextualSpacing/>
        <w:jc w:val="right"/>
        <w:rPr>
          <w:rFonts w:ascii="Source Sans Pro" w:eastAsia="Times New Roman" w:hAnsi="Source Sans Pro" w:cs="Times New Roman"/>
          <w:b/>
          <w:color w:val="8C2437"/>
          <w:spacing w:val="5"/>
          <w:kern w:val="28"/>
          <w:sz w:val="44"/>
          <w:szCs w:val="44"/>
          <w14:ligatures w14:val="standard"/>
        </w:rPr>
      </w:pPr>
      <w:r>
        <w:rPr>
          <w:rFonts w:ascii="Source Sans Pro" w:eastAsia="Times New Roman" w:hAnsi="Source Sans Pro" w:cs="Times New Roman"/>
          <w:b/>
          <w:color w:val="8C2437"/>
          <w:spacing w:val="5"/>
          <w:kern w:val="28"/>
          <w:sz w:val="28"/>
          <w:szCs w:val="28"/>
          <w14:ligatures w14:val="standard"/>
        </w:rPr>
        <w:t>Menukaart</w:t>
      </w:r>
      <w:r w:rsidR="009B1C41" w:rsidRPr="009B1C41">
        <w:rPr>
          <w:rFonts w:ascii="Source Sans Pro" w:eastAsia="Times New Roman" w:hAnsi="Source Sans Pro" w:cs="Times New Roman"/>
          <w:b/>
          <w:color w:val="8C2437"/>
          <w:spacing w:val="5"/>
          <w:kern w:val="28"/>
          <w:sz w:val="28"/>
          <w:szCs w:val="28"/>
          <w14:ligatures w14:val="standard"/>
        </w:rPr>
        <w:t xml:space="preserve"> </w:t>
      </w:r>
      <w:r w:rsidR="009B1C41" w:rsidRPr="009B1C41">
        <w:rPr>
          <w:rFonts w:ascii="Source Sans Pro" w:eastAsia="Times New Roman" w:hAnsi="Source Sans Pro" w:cs="Times New Roman"/>
          <w:b/>
          <w:color w:val="8C2437"/>
          <w:spacing w:val="5"/>
          <w:kern w:val="28"/>
          <w:sz w:val="28"/>
          <w:szCs w:val="28"/>
          <w14:ligatures w14:val="standard"/>
        </w:rPr>
        <w:br/>
      </w:r>
      <w:r w:rsidR="009B1C41">
        <w:rPr>
          <w:rFonts w:ascii="Source Sans Pro" w:eastAsia="Times New Roman" w:hAnsi="Source Sans Pro" w:cs="Times New Roman"/>
          <w:b/>
          <w:color w:val="8C2437"/>
          <w:spacing w:val="5"/>
          <w:kern w:val="28"/>
          <w:sz w:val="28"/>
          <w:szCs w:val="28"/>
          <w14:ligatures w14:val="standard"/>
        </w:rPr>
        <w:t>Week van de smaak 2023</w:t>
      </w:r>
      <w:r w:rsidR="009B1C41" w:rsidRPr="009B1C41">
        <w:rPr>
          <w:rFonts w:ascii="Source Sans Pro" w:eastAsia="Times New Roman" w:hAnsi="Source Sans Pro" w:cs="Times New Roman"/>
          <w:b/>
          <w:color w:val="8C2437"/>
          <w:spacing w:val="5"/>
          <w:kern w:val="28"/>
          <w:sz w:val="36"/>
          <w:szCs w:val="36"/>
          <w14:ligatures w14:val="standard"/>
        </w:rPr>
        <w:br/>
      </w:r>
      <w:r w:rsidR="009B1C41" w:rsidRPr="009B1C41">
        <w:rPr>
          <w:rFonts w:ascii="Trebuchet MS" w:eastAsia="Times New Roman" w:hAnsi="Trebuchet MS" w:cs="Times New Roman"/>
          <w:b/>
          <w:noProof/>
          <w:color w:val="8C2437"/>
          <w:spacing w:val="5"/>
          <w:kern w:val="28"/>
          <w:sz w:val="44"/>
          <w:szCs w:val="44"/>
          <w14:ligatures w14:val="standard"/>
        </w:rPr>
        <w:drawing>
          <wp:anchor distT="0" distB="0" distL="114300" distR="114300" simplePos="0" relativeHeight="251659264" behindDoc="0" locked="0" layoutInCell="1" allowOverlap="1" wp14:anchorId="1B97342A" wp14:editId="12B8EF1A">
            <wp:simplePos x="0" y="0"/>
            <wp:positionH relativeFrom="margin">
              <wp:posOffset>54610</wp:posOffset>
            </wp:positionH>
            <wp:positionV relativeFrom="margin">
              <wp:posOffset>141605</wp:posOffset>
            </wp:positionV>
            <wp:extent cx="1301750" cy="661035"/>
            <wp:effectExtent l="0" t="0" r="0" b="5715"/>
            <wp:wrapSquare wrapText="bothSides"/>
            <wp:docPr id="5"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Afbeelding met tekst, Lettertype, Graphics, logo&#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661035"/>
                    </a:xfrm>
                    <a:prstGeom prst="rect">
                      <a:avLst/>
                    </a:prstGeom>
                    <a:noFill/>
                  </pic:spPr>
                </pic:pic>
              </a:graphicData>
            </a:graphic>
            <wp14:sizeRelH relativeFrom="margin">
              <wp14:pctWidth>0</wp14:pctWidth>
            </wp14:sizeRelH>
            <wp14:sizeRelV relativeFrom="margin">
              <wp14:pctHeight>0</wp14:pctHeight>
            </wp14:sizeRelV>
          </wp:anchor>
        </w:drawing>
      </w:r>
      <w:r w:rsidR="009B1C41" w:rsidRPr="009B1C41">
        <w:rPr>
          <w:rFonts w:ascii="Source Sans Pro" w:eastAsia="Times New Roman" w:hAnsi="Source Sans Pro" w:cs="Times New Roman"/>
          <w:b/>
          <w:spacing w:val="5"/>
          <w:kern w:val="28"/>
          <w:sz w:val="24"/>
          <w:szCs w:val="24"/>
          <w14:ligatures w14:val="standard"/>
        </w:rPr>
        <w:t xml:space="preserve"> </w:t>
      </w:r>
      <w:r w:rsidR="009B1C41">
        <w:rPr>
          <w:rFonts w:ascii="Source Sans Pro" w:eastAsia="Times New Roman" w:hAnsi="Source Sans Pro" w:cs="Times New Roman"/>
          <w:b/>
          <w:spacing w:val="5"/>
          <w:kern w:val="28"/>
          <w:sz w:val="24"/>
          <w:szCs w:val="24"/>
          <w14:ligatures w14:val="standard"/>
        </w:rPr>
        <w:t xml:space="preserve">November </w:t>
      </w:r>
      <w:r w:rsidR="009B1C41" w:rsidRPr="009B1C41">
        <w:rPr>
          <w:rFonts w:ascii="Source Sans Pro" w:eastAsia="Times New Roman" w:hAnsi="Source Sans Pro" w:cs="Times New Roman"/>
          <w:b/>
          <w:spacing w:val="5"/>
          <w:kern w:val="28"/>
          <w:sz w:val="24"/>
          <w:szCs w:val="24"/>
          <w14:ligatures w14:val="standard"/>
        </w:rPr>
        <w:t>2023</w:t>
      </w:r>
    </w:p>
    <w:p w14:paraId="0D13FFD5" w14:textId="766D59AF" w:rsidR="00DE1D80" w:rsidRPr="00277CB7" w:rsidRDefault="00121489" w:rsidP="00277CB7">
      <w:pPr>
        <w:spacing w:after="120"/>
        <w:rPr>
          <w:rFonts w:ascii="Source Sans Pro" w:eastAsia="Times New Roman" w:hAnsi="Source Sans Pro" w:cs="Times New Roman"/>
          <w:sz w:val="21"/>
          <w:szCs w:val="21"/>
          <w:lang w:eastAsia="nl-BE"/>
          <w14:ligatures w14:val="standard"/>
        </w:rPr>
      </w:pPr>
      <w:r>
        <w:rPr>
          <w:rFonts w:ascii="Source Sans Pro" w:eastAsia="Times New Roman" w:hAnsi="Source Sans Pro" w:cs="Times New Roman"/>
          <w:sz w:val="21"/>
          <w:szCs w:val="21"/>
          <w:lang w:eastAsia="nl-BE"/>
          <w14:ligatures w14:val="standard"/>
        </w:rPr>
        <w:pict w14:anchorId="502D3D8D">
          <v:rect id="_x0000_i1025" style="width:470.3pt;height:1pt" o:hrstd="t" o:hrnoshade="t" o:hr="t" fillcolor="#8c2437" stroked="f"/>
        </w:pict>
      </w:r>
    </w:p>
    <w:p w14:paraId="2435D652" w14:textId="3D8FFC20" w:rsidR="00DE1D80" w:rsidRDefault="00DE1D80" w:rsidP="00DE1D80">
      <w:pPr>
        <w:rPr>
          <w:rFonts w:ascii="Source Sans Pro" w:hAnsi="Source Sans Pro"/>
          <w:b/>
          <w:color w:val="8C2437" w:themeColor="text2"/>
          <w:sz w:val="24"/>
          <w:szCs w:val="24"/>
        </w:rPr>
      </w:pPr>
      <w:r>
        <w:rPr>
          <w:rFonts w:ascii="Source Sans Pro" w:hAnsi="Source Sans Pro"/>
          <w:b/>
          <w:color w:val="8C2437" w:themeColor="text2"/>
          <w:sz w:val="24"/>
          <w:szCs w:val="24"/>
        </w:rPr>
        <w:t>Kookworkshop ‘Gezond uit eigen grond’</w:t>
      </w:r>
    </w:p>
    <w:p w14:paraId="406BDBDC" w14:textId="251B1A5B" w:rsidR="00DE1D80" w:rsidRDefault="00DE1D80" w:rsidP="00DE1D80">
      <w:pPr>
        <w:rPr>
          <w:rFonts w:ascii="Source Sans Pro" w:hAnsi="Source Sans Pro"/>
          <w:color w:val="000000" w:themeColor="text1"/>
          <w:sz w:val="21"/>
          <w:szCs w:val="21"/>
        </w:rPr>
      </w:pPr>
      <w:r>
        <w:rPr>
          <w:noProof/>
          <w:sz w:val="21"/>
          <w:szCs w:val="21"/>
          <w14:ligatures w14:val="standard"/>
        </w:rPr>
        <w:drawing>
          <wp:anchor distT="0" distB="0" distL="114300" distR="114300" simplePos="0" relativeHeight="251662336" behindDoc="1" locked="0" layoutInCell="1" allowOverlap="1" wp14:anchorId="1A4BB5CB" wp14:editId="6A9ED705">
            <wp:simplePos x="0" y="0"/>
            <wp:positionH relativeFrom="margin">
              <wp:align>right</wp:align>
            </wp:positionH>
            <wp:positionV relativeFrom="paragraph">
              <wp:posOffset>-252730</wp:posOffset>
            </wp:positionV>
            <wp:extent cx="1845945" cy="2372360"/>
            <wp:effectExtent l="0" t="0" r="1905" b="8890"/>
            <wp:wrapTight wrapText="bothSides">
              <wp:wrapPolygon edited="0">
                <wp:start x="0" y="0"/>
                <wp:lineTo x="0" y="21507"/>
                <wp:lineTo x="21399" y="21507"/>
                <wp:lineTo x="21399" y="0"/>
                <wp:lineTo x="0" y="0"/>
              </wp:wrapPolygon>
            </wp:wrapTight>
            <wp:docPr id="113830136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945" cy="2372360"/>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w:hAnsi="Source Sans Pro"/>
          <w:color w:val="000000" w:themeColor="text1"/>
        </w:rPr>
        <w:t>In deze workshop leer je niet alleen hoe je gezond groenten en fruit kan telen in je eigen tuintje, vierkante meter bak of je perceeltje in de volkstuin. Je leert ook hoe je met je oogst lekker en gezond kan koken.</w:t>
      </w:r>
    </w:p>
    <w:p w14:paraId="04DE591F" w14:textId="77777777" w:rsidR="00DE1D80" w:rsidRDefault="00DE1D80" w:rsidP="00DE1D80">
      <w:pPr>
        <w:rPr>
          <w:rFonts w:ascii="Source Sans Pro" w:hAnsi="Source Sans Pro"/>
          <w:i/>
          <w:color w:val="8C2437" w:themeColor="text2"/>
        </w:rPr>
      </w:pPr>
      <w:r>
        <w:rPr>
          <w:rFonts w:ascii="Source Sans Pro" w:hAnsi="Source Sans Pro"/>
          <w:i/>
          <w:color w:val="8C2437" w:themeColor="text2"/>
        </w:rPr>
        <w:t>Doelgroep</w:t>
      </w:r>
    </w:p>
    <w:p w14:paraId="610DB7B4" w14:textId="77777777" w:rsidR="00DE1D80" w:rsidRDefault="00DE1D80" w:rsidP="00DE1D80">
      <w:pPr>
        <w:pStyle w:val="Lijstalinea"/>
        <w:numPr>
          <w:ilvl w:val="0"/>
          <w:numId w:val="9"/>
        </w:numPr>
        <w:rPr>
          <w:rFonts w:ascii="Source Sans Pro" w:hAnsi="Source Sans Pro"/>
          <w:color w:val="000000" w:themeColor="text1"/>
        </w:rPr>
      </w:pPr>
      <w:r>
        <w:rPr>
          <w:rFonts w:ascii="Source Sans Pro" w:hAnsi="Source Sans Pro"/>
          <w:color w:val="000000" w:themeColor="text1"/>
        </w:rPr>
        <w:t>Burgers</w:t>
      </w:r>
    </w:p>
    <w:p w14:paraId="664D4C21" w14:textId="73B72049" w:rsidR="00DE1D80" w:rsidRDefault="00DE1D80" w:rsidP="00DE1D80">
      <w:pPr>
        <w:rPr>
          <w:rFonts w:ascii="Source Sans Pro" w:hAnsi="Source Sans Pro"/>
          <w:i/>
          <w:color w:val="8C2437" w:themeColor="text2"/>
        </w:rPr>
      </w:pPr>
      <w:r>
        <w:rPr>
          <w:rFonts w:ascii="Source Sans Pro" w:hAnsi="Source Sans Pro"/>
          <w:i/>
          <w:color w:val="8C2437" w:themeColor="text2"/>
        </w:rPr>
        <w:t>Praktisch</w:t>
      </w:r>
    </w:p>
    <w:p w14:paraId="3E6E82BA" w14:textId="10B81E81" w:rsidR="00DE1D80" w:rsidRPr="00121489" w:rsidRDefault="00DE1D80" w:rsidP="00DE1D80">
      <w:pPr>
        <w:pStyle w:val="Lijstalinea"/>
        <w:numPr>
          <w:ilvl w:val="0"/>
          <w:numId w:val="9"/>
        </w:numPr>
        <w:rPr>
          <w:rFonts w:ascii="Source Sans Pro" w:hAnsi="Source Sans Pro"/>
          <w:color w:val="000000" w:themeColor="text1"/>
        </w:rPr>
      </w:pPr>
      <w:r w:rsidRPr="00121489">
        <w:rPr>
          <w:rFonts w:ascii="Source Sans Pro" w:hAnsi="Source Sans Pro"/>
          <w:color w:val="000000" w:themeColor="text1"/>
        </w:rPr>
        <w:t xml:space="preserve">Kostprijs: </w:t>
      </w:r>
      <w:r w:rsidRPr="00121489">
        <w:rPr>
          <w:rFonts w:ascii="Source Sans Pro" w:hAnsi="Source Sans Pro"/>
          <w:color w:val="1B1B1B"/>
          <w:shd w:val="clear" w:color="auto" w:fill="FFFFFF"/>
        </w:rPr>
        <w:t>150 euro (+ingrediënten en km-vergoeding van de lesgever). </w:t>
      </w:r>
    </w:p>
    <w:p w14:paraId="3099F343" w14:textId="3D4D711E" w:rsidR="00DE1D80" w:rsidRPr="00121489" w:rsidRDefault="00DE1D80" w:rsidP="00DE1D80">
      <w:pPr>
        <w:pStyle w:val="Lijstalinea"/>
        <w:numPr>
          <w:ilvl w:val="0"/>
          <w:numId w:val="9"/>
        </w:numPr>
        <w:rPr>
          <w:rFonts w:ascii="Source Sans Pro" w:hAnsi="Source Sans Pro"/>
          <w:color w:val="000000" w:themeColor="text1"/>
        </w:rPr>
      </w:pPr>
      <w:r w:rsidRPr="00121489">
        <w:rPr>
          <w:rFonts w:ascii="Source Sans Pro" w:hAnsi="Source Sans Pro"/>
          <w:color w:val="000000" w:themeColor="text1"/>
        </w:rPr>
        <w:t>Begeleiding door diëtist.</w:t>
      </w:r>
    </w:p>
    <w:p w14:paraId="1D161514" w14:textId="1F54C501" w:rsidR="00DE1D80" w:rsidRPr="00121489" w:rsidRDefault="00DE1D80" w:rsidP="00DE1D80">
      <w:pPr>
        <w:pStyle w:val="Lijstalinea"/>
        <w:numPr>
          <w:ilvl w:val="0"/>
          <w:numId w:val="9"/>
        </w:numPr>
        <w:rPr>
          <w:rFonts w:ascii="Source Sans Pro" w:hAnsi="Source Sans Pro"/>
          <w:color w:val="000000" w:themeColor="text1"/>
        </w:rPr>
      </w:pPr>
      <w:r w:rsidRPr="00121489">
        <w:rPr>
          <w:rFonts w:ascii="Source Sans Pro" w:hAnsi="Source Sans Pro"/>
          <w:color w:val="000000" w:themeColor="text1"/>
        </w:rPr>
        <w:t>Ruimte voorzien waar gekookt kan worden (</w:t>
      </w:r>
      <w:r w:rsidRPr="00121489">
        <w:rPr>
          <w:rFonts w:ascii="Source Sans Pro" w:hAnsi="Source Sans Pro"/>
          <w:i/>
          <w:color w:val="000000" w:themeColor="text1"/>
        </w:rPr>
        <w:t>kookdemonstratie</w:t>
      </w:r>
      <w:r w:rsidRPr="00121489">
        <w:rPr>
          <w:rFonts w:ascii="Source Sans Pro" w:hAnsi="Source Sans Pro"/>
          <w:color w:val="000000" w:themeColor="text1"/>
        </w:rPr>
        <w:t xml:space="preserve">: er wordt enkel door diëtist gekookt, </w:t>
      </w:r>
      <w:r w:rsidRPr="00121489">
        <w:rPr>
          <w:rFonts w:ascii="Source Sans Pro" w:hAnsi="Source Sans Pro"/>
          <w:i/>
          <w:color w:val="000000" w:themeColor="text1"/>
        </w:rPr>
        <w:t>kookworkshop</w:t>
      </w:r>
      <w:r w:rsidRPr="00121489">
        <w:rPr>
          <w:rFonts w:ascii="Source Sans Pro" w:hAnsi="Source Sans Pro"/>
          <w:color w:val="000000" w:themeColor="text1"/>
        </w:rPr>
        <w:t>: deelnemers helpen mee met het bereiden van de maaltijd).</w:t>
      </w:r>
    </w:p>
    <w:p w14:paraId="73335B88" w14:textId="7D9200CC" w:rsidR="00DE1D80" w:rsidRPr="00121489" w:rsidRDefault="00DE1D80" w:rsidP="00DE1D80">
      <w:pPr>
        <w:pStyle w:val="Lijstalinea"/>
        <w:numPr>
          <w:ilvl w:val="0"/>
          <w:numId w:val="9"/>
        </w:numPr>
        <w:rPr>
          <w:rFonts w:ascii="Source Sans Pro" w:hAnsi="Source Sans Pro"/>
          <w:color w:val="000000" w:themeColor="text1"/>
        </w:rPr>
      </w:pPr>
      <w:r w:rsidRPr="00121489">
        <w:rPr>
          <w:rFonts w:ascii="Source Sans Pro" w:hAnsi="Source Sans Pro"/>
          <w:color w:val="000000" w:themeColor="text1"/>
        </w:rPr>
        <w:t>Materiaal voor het bereiden en serveren van de maaltijd.</w:t>
      </w:r>
    </w:p>
    <w:p w14:paraId="144B6440" w14:textId="31F199D9" w:rsidR="00DE1D80" w:rsidRPr="00121489" w:rsidRDefault="00DE1D80" w:rsidP="00DE1D80">
      <w:pPr>
        <w:pStyle w:val="Lijstalinea"/>
        <w:numPr>
          <w:ilvl w:val="0"/>
          <w:numId w:val="9"/>
        </w:numPr>
        <w:rPr>
          <w:rFonts w:ascii="Source Sans Pro" w:hAnsi="Source Sans Pro"/>
          <w:color w:val="000000" w:themeColor="text1"/>
        </w:rPr>
      </w:pPr>
      <w:r w:rsidRPr="00121489">
        <w:rPr>
          <w:rFonts w:ascii="Source Sans Pro" w:hAnsi="Source Sans Pro"/>
          <w:color w:val="000000" w:themeColor="text1"/>
        </w:rPr>
        <w:t>Deelnemers: minimum 8, max</w:t>
      </w:r>
      <w:r w:rsidR="00277CB7" w:rsidRPr="00121489">
        <w:rPr>
          <w:rFonts w:ascii="Source Sans Pro" w:hAnsi="Source Sans Pro"/>
          <w:color w:val="000000" w:themeColor="text1"/>
        </w:rPr>
        <w:t xml:space="preserve">. </w:t>
      </w:r>
      <w:r w:rsidRPr="00121489">
        <w:rPr>
          <w:rFonts w:ascii="Source Sans Pro" w:hAnsi="Source Sans Pro"/>
          <w:color w:val="000000" w:themeColor="text1"/>
        </w:rPr>
        <w:t>20 bij kookdemonstratie en max</w:t>
      </w:r>
      <w:r w:rsidR="00277CB7" w:rsidRPr="00121489">
        <w:rPr>
          <w:rFonts w:ascii="Source Sans Pro" w:hAnsi="Source Sans Pro"/>
          <w:color w:val="000000" w:themeColor="text1"/>
        </w:rPr>
        <w:t>.</w:t>
      </w:r>
      <w:r w:rsidRPr="00121489">
        <w:rPr>
          <w:rFonts w:ascii="Source Sans Pro" w:hAnsi="Source Sans Pro"/>
          <w:color w:val="000000" w:themeColor="text1"/>
        </w:rPr>
        <w:t xml:space="preserve"> 12 bij kookworkshop.</w:t>
      </w:r>
    </w:p>
    <w:p w14:paraId="2B5197D5" w14:textId="31412370" w:rsidR="00DE1D80" w:rsidRPr="00121489" w:rsidRDefault="00DE1D80" w:rsidP="00DE1D80">
      <w:pPr>
        <w:pStyle w:val="Lijstalinea"/>
        <w:numPr>
          <w:ilvl w:val="0"/>
          <w:numId w:val="9"/>
        </w:numPr>
        <w:rPr>
          <w:rFonts w:ascii="Source Sans Pro" w:hAnsi="Source Sans Pro"/>
          <w:color w:val="000000" w:themeColor="text1"/>
        </w:rPr>
      </w:pPr>
      <w:r w:rsidRPr="00121489">
        <w:rPr>
          <w:rFonts w:ascii="Source Sans Pro" w:hAnsi="Source Sans Pro"/>
          <w:color w:val="000000" w:themeColor="text1"/>
        </w:rPr>
        <w:t xml:space="preserve">Logo Limburg bezorgt </w:t>
      </w:r>
      <w:r w:rsidR="00277CB7" w:rsidRPr="00121489">
        <w:rPr>
          <w:rFonts w:ascii="Source Sans Pro" w:hAnsi="Source Sans Pro"/>
          <w:color w:val="000000" w:themeColor="text1"/>
        </w:rPr>
        <w:t>de</w:t>
      </w:r>
      <w:r w:rsidRPr="00121489">
        <w:rPr>
          <w:rFonts w:ascii="Source Sans Pro" w:hAnsi="Source Sans Pro"/>
          <w:color w:val="000000" w:themeColor="text1"/>
        </w:rPr>
        <w:t xml:space="preserve"> ingrediëntenlijst.</w:t>
      </w:r>
    </w:p>
    <w:p w14:paraId="743AA323" w14:textId="21E0C0C1" w:rsidR="00DE1D80" w:rsidRDefault="00DE1D80" w:rsidP="00DE1D80">
      <w:pPr>
        <w:rPr>
          <w:rFonts w:ascii="Source Sans Pro" w:hAnsi="Source Sans Pro"/>
          <w:b/>
          <w:color w:val="8C2437" w:themeColor="text2"/>
          <w:sz w:val="24"/>
          <w:szCs w:val="24"/>
        </w:rPr>
      </w:pPr>
    </w:p>
    <w:p w14:paraId="089170FA" w14:textId="46CBF9FF" w:rsidR="00DE1D80" w:rsidRDefault="00DE1D80" w:rsidP="00DE1D80">
      <w:pPr>
        <w:rPr>
          <w:rFonts w:ascii="Source Sans Pro" w:hAnsi="Source Sans Pro"/>
          <w:b/>
          <w:color w:val="8C2437" w:themeColor="text2"/>
          <w:sz w:val="24"/>
          <w:szCs w:val="24"/>
        </w:rPr>
      </w:pPr>
    </w:p>
    <w:p w14:paraId="24D400C1" w14:textId="77777777" w:rsidR="00277CB7" w:rsidRDefault="00277CB7" w:rsidP="00DE1D80">
      <w:pPr>
        <w:rPr>
          <w:rFonts w:ascii="Source Sans Pro" w:hAnsi="Source Sans Pro"/>
          <w:b/>
          <w:color w:val="8C2437" w:themeColor="text2"/>
          <w:sz w:val="24"/>
          <w:szCs w:val="24"/>
        </w:rPr>
      </w:pPr>
    </w:p>
    <w:p w14:paraId="170818BF" w14:textId="77777777" w:rsidR="00277CB7" w:rsidRDefault="00277CB7" w:rsidP="00DE1D80">
      <w:pPr>
        <w:rPr>
          <w:rFonts w:ascii="Source Sans Pro" w:hAnsi="Source Sans Pro"/>
          <w:b/>
          <w:color w:val="8C2437" w:themeColor="text2"/>
          <w:sz w:val="24"/>
          <w:szCs w:val="24"/>
        </w:rPr>
      </w:pPr>
    </w:p>
    <w:p w14:paraId="1446FCC0" w14:textId="77777777" w:rsidR="00277CB7" w:rsidRDefault="00277CB7" w:rsidP="00DE1D80">
      <w:pPr>
        <w:rPr>
          <w:rFonts w:ascii="Source Sans Pro" w:hAnsi="Source Sans Pro"/>
          <w:b/>
          <w:color w:val="8C2437" w:themeColor="text2"/>
          <w:sz w:val="24"/>
          <w:szCs w:val="24"/>
        </w:rPr>
      </w:pPr>
    </w:p>
    <w:p w14:paraId="7B067B2B" w14:textId="77777777" w:rsidR="00277CB7" w:rsidRDefault="00277CB7" w:rsidP="00DE1D80">
      <w:pPr>
        <w:rPr>
          <w:rFonts w:ascii="Source Sans Pro" w:hAnsi="Source Sans Pro"/>
          <w:b/>
          <w:color w:val="8C2437" w:themeColor="text2"/>
          <w:sz w:val="24"/>
          <w:szCs w:val="24"/>
        </w:rPr>
      </w:pPr>
    </w:p>
    <w:p w14:paraId="777B4342" w14:textId="20252D05" w:rsidR="00121489" w:rsidRDefault="00121489">
      <w:pPr>
        <w:rPr>
          <w:rFonts w:ascii="Source Sans Pro" w:hAnsi="Source Sans Pro"/>
          <w:b/>
          <w:color w:val="8C2437" w:themeColor="text2"/>
          <w:sz w:val="24"/>
          <w:szCs w:val="24"/>
        </w:rPr>
      </w:pPr>
      <w:r>
        <w:rPr>
          <w:rFonts w:ascii="Source Sans Pro" w:hAnsi="Source Sans Pro"/>
          <w:b/>
          <w:color w:val="8C2437" w:themeColor="text2"/>
          <w:sz w:val="24"/>
          <w:szCs w:val="24"/>
        </w:rPr>
        <w:lastRenderedPageBreak/>
        <w:br w:type="page"/>
      </w:r>
    </w:p>
    <w:p w14:paraId="0A6C43E5" w14:textId="3C3DBB39" w:rsidR="00DE1D80" w:rsidRPr="00277CB7" w:rsidRDefault="00277CB7" w:rsidP="00DE1D80">
      <w:pPr>
        <w:rPr>
          <w:rFonts w:ascii="Source Sans Pro" w:hAnsi="Source Sans Pro"/>
          <w:color w:val="000000" w:themeColor="text1"/>
          <w:sz w:val="21"/>
          <w:szCs w:val="21"/>
        </w:rPr>
      </w:pPr>
      <w:r>
        <w:rPr>
          <w:noProof/>
          <w:sz w:val="20"/>
          <w:szCs w:val="20"/>
        </w:rPr>
        <w:drawing>
          <wp:anchor distT="0" distB="0" distL="114300" distR="114300" simplePos="0" relativeHeight="251668480" behindDoc="0" locked="0" layoutInCell="1" allowOverlap="1" wp14:anchorId="74BA6659" wp14:editId="4F0BE027">
            <wp:simplePos x="0" y="0"/>
            <wp:positionH relativeFrom="margin">
              <wp:posOffset>3937049</wp:posOffset>
            </wp:positionH>
            <wp:positionV relativeFrom="margin">
              <wp:posOffset>-36732</wp:posOffset>
            </wp:positionV>
            <wp:extent cx="2208530" cy="2004695"/>
            <wp:effectExtent l="0" t="0" r="1270" b="0"/>
            <wp:wrapSquare wrapText="bothSides"/>
            <wp:docPr id="212590660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8530" cy="2004695"/>
                    </a:xfrm>
                    <a:prstGeom prst="rect">
                      <a:avLst/>
                    </a:prstGeom>
                    <a:noFill/>
                    <a:ln>
                      <a:noFill/>
                    </a:ln>
                  </pic:spPr>
                </pic:pic>
              </a:graphicData>
            </a:graphic>
          </wp:anchor>
        </w:drawing>
      </w:r>
      <w:r w:rsidR="00DE1D80">
        <w:rPr>
          <w:noProof/>
          <w:sz w:val="21"/>
          <w:szCs w:val="21"/>
          <w14:ligatures w14:val="standard"/>
        </w:rPr>
        <mc:AlternateContent>
          <mc:Choice Requires="wps">
            <w:drawing>
              <wp:anchor distT="0" distB="0" distL="114300" distR="114300" simplePos="0" relativeHeight="251661312" behindDoc="0" locked="0" layoutInCell="1" allowOverlap="1" wp14:anchorId="6589EC95" wp14:editId="126D2195">
                <wp:simplePos x="0" y="0"/>
                <wp:positionH relativeFrom="column">
                  <wp:posOffset>-3810</wp:posOffset>
                </wp:positionH>
                <wp:positionV relativeFrom="paragraph">
                  <wp:posOffset>260350</wp:posOffset>
                </wp:positionV>
                <wp:extent cx="2397760" cy="2122170"/>
                <wp:effectExtent l="0" t="0" r="0" b="0"/>
                <wp:wrapNone/>
                <wp:docPr id="9" name="Tekstvak 3"/>
                <wp:cNvGraphicFramePr/>
                <a:graphic xmlns:a="http://schemas.openxmlformats.org/drawingml/2006/main">
                  <a:graphicData uri="http://schemas.microsoft.com/office/word/2010/wordprocessingShape">
                    <wps:wsp>
                      <wps:cNvSpPr txBox="1"/>
                      <wps:spPr>
                        <a:xfrm>
                          <a:off x="0" y="0"/>
                          <a:ext cx="239776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8EE96" w14:textId="3C6732BB" w:rsidR="00DE1D80" w:rsidRDefault="00DE1D80" w:rsidP="00DE1D8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89EC95" id="_x0000_t202" coordsize="21600,21600" o:spt="202" path="m,l,21600r21600,l21600,xe">
                <v:stroke joinstyle="miter"/>
                <v:path gradientshapeok="t" o:connecttype="rect"/>
              </v:shapetype>
              <v:shape id="Tekstvak 3" o:spid="_x0000_s1026" type="#_x0000_t202" style="position:absolute;margin-left:-.3pt;margin-top:20.5pt;width:188.8pt;height:16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" filled="f" stroked="f" strokeweight=".5pt">
                <v:textbox>
                  <w:txbxContent>
                    <w:p w14:paraId="5488EE96" w14:textId="3C6732BB" w:rsidR="00DE1D80" w:rsidRDefault="00DE1D80" w:rsidP="00DE1D80"/>
                  </w:txbxContent>
                </v:textbox>
              </v:shape>
            </w:pict>
          </mc:Fallback>
        </mc:AlternateContent>
      </w:r>
      <w:r w:rsidR="00DE1D80">
        <w:rPr>
          <w:rFonts w:ascii="Source Sans Pro" w:hAnsi="Source Sans Pro"/>
          <w:b/>
          <w:color w:val="8C2437" w:themeColor="text2"/>
          <w:sz w:val="24"/>
          <w:szCs w:val="24"/>
        </w:rPr>
        <w:t>Gezondheidsrally ‘Gezond uit eigen grond’</w:t>
      </w:r>
    </w:p>
    <w:p w14:paraId="76754D94" w14:textId="1CA7EC55" w:rsidR="00DE1D80" w:rsidRDefault="00DE1D80" w:rsidP="00DE1D80">
      <w:pPr>
        <w:rPr>
          <w:rFonts w:ascii="Source Sans Pro" w:hAnsi="Source Sans Pro"/>
          <w:color w:val="000000" w:themeColor="text1"/>
          <w:sz w:val="21"/>
        </w:rPr>
      </w:pPr>
      <w:r>
        <w:rPr>
          <w:rFonts w:ascii="Source Sans Pro" w:hAnsi="Source Sans Pro"/>
          <w:color w:val="000000" w:themeColor="text1"/>
        </w:rPr>
        <w:t>De gezondheidsrally ‘Gezond uit eigen grond’ is een fiets- of wandeltocht doorheen de gemeente, met gezond tuinieren en gezond eten uit eigen tuin als kapstok. Op verschillende plekken worden vragen uitgehangen en zo ontdekken de deelnemers interessante tuinweetjes onderweg. Een portie beweging krijgen ze er gratis bij.</w:t>
      </w:r>
    </w:p>
    <w:p w14:paraId="0D2E191C" w14:textId="1E0E79E3" w:rsidR="00DE1D80" w:rsidRDefault="00DE1D80" w:rsidP="00DE1D80">
      <w:pPr>
        <w:rPr>
          <w:rFonts w:ascii="Source Sans Pro" w:hAnsi="Source Sans Pro"/>
          <w:i/>
          <w:color w:val="8C2437" w:themeColor="text2"/>
        </w:rPr>
      </w:pPr>
      <w:r>
        <w:rPr>
          <w:rFonts w:ascii="Source Sans Pro" w:hAnsi="Source Sans Pro"/>
          <w:i/>
          <w:color w:val="8C2437" w:themeColor="text2"/>
        </w:rPr>
        <w:t>Doelgroep</w:t>
      </w:r>
    </w:p>
    <w:p w14:paraId="3C8601D7" w14:textId="2C5BFD2B" w:rsidR="00DE1D80" w:rsidRDefault="00DE1D80" w:rsidP="00DE1D80">
      <w:pPr>
        <w:pStyle w:val="Lijstalinea"/>
        <w:numPr>
          <w:ilvl w:val="0"/>
          <w:numId w:val="9"/>
        </w:numPr>
        <w:rPr>
          <w:rFonts w:ascii="Source Sans Pro" w:hAnsi="Source Sans Pro"/>
          <w:color w:val="000000" w:themeColor="text1"/>
        </w:rPr>
      </w:pPr>
      <w:r>
        <w:rPr>
          <w:rFonts w:ascii="Source Sans Pro" w:hAnsi="Source Sans Pro"/>
          <w:color w:val="000000" w:themeColor="text1"/>
        </w:rPr>
        <w:t>Burgers</w:t>
      </w:r>
    </w:p>
    <w:p w14:paraId="7C01778F" w14:textId="7BBB0E68" w:rsidR="00DE1D80" w:rsidRDefault="00DE1D80" w:rsidP="00DE1D80">
      <w:pPr>
        <w:rPr>
          <w:rFonts w:ascii="Source Sans Pro" w:hAnsi="Source Sans Pro"/>
          <w:i/>
          <w:color w:val="8C2437" w:themeColor="text2"/>
        </w:rPr>
      </w:pPr>
      <w:r>
        <w:rPr>
          <w:rFonts w:ascii="Source Sans Pro" w:hAnsi="Source Sans Pro"/>
          <w:i/>
          <w:color w:val="8C2437" w:themeColor="text2"/>
        </w:rPr>
        <w:t>Praktisch</w:t>
      </w:r>
    </w:p>
    <w:p w14:paraId="5F549CB6" w14:textId="77777777" w:rsidR="00DE1D80" w:rsidRDefault="00DE1D80" w:rsidP="00DE1D80">
      <w:pPr>
        <w:pStyle w:val="Lijstalinea"/>
        <w:numPr>
          <w:ilvl w:val="0"/>
          <w:numId w:val="9"/>
        </w:numPr>
        <w:rPr>
          <w:rFonts w:ascii="Source Sans Pro" w:hAnsi="Source Sans Pro"/>
          <w:color w:val="000000" w:themeColor="text1"/>
        </w:rPr>
      </w:pPr>
      <w:r>
        <w:rPr>
          <w:rFonts w:ascii="Source Sans Pro" w:hAnsi="Source Sans Pro"/>
          <w:color w:val="000000" w:themeColor="text1"/>
        </w:rPr>
        <w:t>Gratis 9 affiches met quizvragen voor volwassenen en kinderen.</w:t>
      </w:r>
    </w:p>
    <w:p w14:paraId="4C0CE462" w14:textId="77777777" w:rsidR="00DE1D80" w:rsidRDefault="00DE1D80" w:rsidP="00DE1D80">
      <w:pPr>
        <w:pStyle w:val="Lijstalinea"/>
        <w:numPr>
          <w:ilvl w:val="0"/>
          <w:numId w:val="9"/>
        </w:numPr>
        <w:rPr>
          <w:rFonts w:ascii="Source Sans Pro" w:hAnsi="Source Sans Pro"/>
          <w:color w:val="000000" w:themeColor="text1"/>
        </w:rPr>
      </w:pPr>
      <w:r>
        <w:rPr>
          <w:rFonts w:ascii="Source Sans Pro" w:hAnsi="Source Sans Pro"/>
          <w:color w:val="000000" w:themeColor="text1"/>
        </w:rPr>
        <w:t>Invulformulier voor de deelnemers.</w:t>
      </w:r>
    </w:p>
    <w:p w14:paraId="25A25D84" w14:textId="2800A81A" w:rsidR="00DE1D80" w:rsidRDefault="00DE1D80" w:rsidP="00DE1D80">
      <w:pPr>
        <w:pStyle w:val="Lijstalinea"/>
        <w:numPr>
          <w:ilvl w:val="0"/>
          <w:numId w:val="9"/>
        </w:numPr>
        <w:rPr>
          <w:rFonts w:ascii="Source Sans Pro" w:hAnsi="Source Sans Pro"/>
          <w:color w:val="000000" w:themeColor="text1"/>
        </w:rPr>
      </w:pPr>
      <w:r>
        <w:rPr>
          <w:rFonts w:ascii="Source Sans Pro" w:hAnsi="Source Sans Pro"/>
          <w:color w:val="000000" w:themeColor="text1"/>
        </w:rPr>
        <w:t>Antwoordenblad.</w:t>
      </w:r>
    </w:p>
    <w:p w14:paraId="60EA6997" w14:textId="4279FF2C" w:rsidR="00DE1D80" w:rsidRDefault="00DE1D80" w:rsidP="00DE1D80">
      <w:pPr>
        <w:rPr>
          <w:rFonts w:ascii="Source Sans Pro" w:hAnsi="Source Sans Pro"/>
          <w:i/>
          <w:color w:val="8C2437" w:themeColor="text2"/>
        </w:rPr>
      </w:pPr>
      <w:r>
        <w:rPr>
          <w:rFonts w:ascii="Source Sans Pro" w:hAnsi="Source Sans Pro"/>
          <w:i/>
          <w:color w:val="8C2437" w:themeColor="text2"/>
        </w:rPr>
        <w:t>Tip</w:t>
      </w:r>
    </w:p>
    <w:p w14:paraId="1BE1C17D" w14:textId="534C2121" w:rsidR="00DE1D80" w:rsidRDefault="00DE1D80" w:rsidP="00DE1D80">
      <w:pPr>
        <w:pStyle w:val="Lijstalinea"/>
        <w:numPr>
          <w:ilvl w:val="0"/>
          <w:numId w:val="9"/>
        </w:numPr>
        <w:rPr>
          <w:rFonts w:ascii="Source Sans Pro" w:hAnsi="Source Sans Pro"/>
          <w:color w:val="000000" w:themeColor="text1"/>
        </w:rPr>
      </w:pPr>
      <w:r>
        <w:rPr>
          <w:rFonts w:ascii="Source Sans Pro" w:hAnsi="Source Sans Pro"/>
          <w:color w:val="000000" w:themeColor="text1"/>
        </w:rPr>
        <w:t xml:space="preserve">Koppel een prijs aan de gezondheidsrally. Bv. een compostvat, een set om te tuinieren, een schort om te koken,… Verbeter hiervoor de formulieren met behulp van het antwoordenblad en duid de winnaar aan. </w:t>
      </w:r>
    </w:p>
    <w:p w14:paraId="2F59176A" w14:textId="77247ACF" w:rsidR="00277CB7" w:rsidRDefault="00277CB7" w:rsidP="00277CB7">
      <w:pPr>
        <w:rPr>
          <w:rFonts w:ascii="Source Sans Pro" w:hAnsi="Source Sans Pro"/>
          <w:color w:val="000000" w:themeColor="text1"/>
        </w:rPr>
      </w:pPr>
    </w:p>
    <w:p w14:paraId="242AD20F" w14:textId="2B08DD54" w:rsidR="00277CB7" w:rsidRPr="00277CB7" w:rsidRDefault="00277CB7" w:rsidP="00277CB7">
      <w:pPr>
        <w:pStyle w:val="Kop1"/>
        <w:spacing w:before="0" w:after="150"/>
        <w:rPr>
          <w:rFonts w:ascii="Source Sans Pro" w:hAnsi="Source Sans Pro"/>
          <w:color w:val="8C2437"/>
          <w:sz w:val="24"/>
          <w:szCs w:val="24"/>
        </w:rPr>
      </w:pPr>
      <w:r w:rsidRPr="00277CB7">
        <w:rPr>
          <w:noProof/>
          <w:sz w:val="24"/>
          <w:szCs w:val="24"/>
        </w:rPr>
        <w:drawing>
          <wp:anchor distT="0" distB="0" distL="114300" distR="114300" simplePos="0" relativeHeight="251664384" behindDoc="0" locked="0" layoutInCell="1" allowOverlap="1" wp14:anchorId="2BDBA3E2" wp14:editId="63E389A2">
            <wp:simplePos x="0" y="0"/>
            <wp:positionH relativeFrom="margin">
              <wp:posOffset>4968240</wp:posOffset>
            </wp:positionH>
            <wp:positionV relativeFrom="margin">
              <wp:posOffset>5164162</wp:posOffset>
            </wp:positionV>
            <wp:extent cx="1022350" cy="1243965"/>
            <wp:effectExtent l="0" t="0" r="6350" b="0"/>
            <wp:wrapSquare wrapText="bothSides"/>
            <wp:docPr id="1558567288" name="Afbeelding 5" descr="Afbeelding met voedsel, container, bord,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voedsel, container, bord, tafel&#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350" cy="1243965"/>
                    </a:xfrm>
                    <a:prstGeom prst="rect">
                      <a:avLst/>
                    </a:prstGeom>
                    <a:noFill/>
                  </pic:spPr>
                </pic:pic>
              </a:graphicData>
            </a:graphic>
            <wp14:sizeRelH relativeFrom="margin">
              <wp14:pctWidth>0</wp14:pctWidth>
            </wp14:sizeRelH>
            <wp14:sizeRelV relativeFrom="margin">
              <wp14:pctHeight>0</wp14:pctHeight>
            </wp14:sizeRelV>
          </wp:anchor>
        </w:drawing>
      </w:r>
      <w:r w:rsidRPr="00277CB7">
        <w:rPr>
          <w:rFonts w:ascii="Source Sans Pro" w:hAnsi="Source Sans Pro"/>
          <w:color w:val="8C2437"/>
          <w:sz w:val="24"/>
          <w:szCs w:val="24"/>
        </w:rPr>
        <w:t>Workshop Gezonde Brooddoos</w:t>
      </w:r>
    </w:p>
    <w:p w14:paraId="19C94715" w14:textId="14C6D5E8" w:rsidR="00277CB7" w:rsidRDefault="00277CB7" w:rsidP="00277CB7">
      <w:pPr>
        <w:pStyle w:val="Normaalweb"/>
        <w:spacing w:before="180" w:beforeAutospacing="0" w:after="180" w:afterAutospacing="0"/>
        <w:rPr>
          <w:rFonts w:ascii="Source Sans Pro" w:hAnsi="Source Sans Pro"/>
          <w:color w:val="1B1B1B"/>
          <w:sz w:val="22"/>
          <w:szCs w:val="22"/>
        </w:rPr>
      </w:pPr>
      <w:r>
        <w:rPr>
          <w:rFonts w:ascii="Source Sans Pro" w:hAnsi="Source Sans Pro"/>
          <w:color w:val="1B1B1B"/>
          <w:sz w:val="22"/>
          <w:szCs w:val="22"/>
        </w:rPr>
        <w:t xml:space="preserve">In </w:t>
      </w:r>
      <w:hyperlink r:id="rId12" w:history="1">
        <w:r>
          <w:rPr>
            <w:rStyle w:val="Hyperlink"/>
            <w:rFonts w:ascii="Source Sans Pro" w:hAnsi="Source Sans Pro"/>
            <w:sz w:val="22"/>
            <w:szCs w:val="22"/>
          </w:rPr>
          <w:t>de wor</w:t>
        </w:r>
        <w:r>
          <w:rPr>
            <w:rStyle w:val="Hyperlink"/>
            <w:rFonts w:ascii="Source Sans Pro" w:hAnsi="Source Sans Pro"/>
            <w:sz w:val="22"/>
            <w:szCs w:val="22"/>
          </w:rPr>
          <w:t>k</w:t>
        </w:r>
        <w:r>
          <w:rPr>
            <w:rStyle w:val="Hyperlink"/>
            <w:rFonts w:ascii="Source Sans Pro" w:hAnsi="Source Sans Pro"/>
            <w:sz w:val="22"/>
            <w:szCs w:val="22"/>
          </w:rPr>
          <w:t>shop Gezonde Brooddoos</w:t>
        </w:r>
      </w:hyperlink>
      <w:r>
        <w:rPr>
          <w:rFonts w:ascii="Source Sans Pro" w:hAnsi="Source Sans Pro"/>
          <w:color w:val="1B1B1B"/>
          <w:sz w:val="22"/>
          <w:szCs w:val="22"/>
        </w:rPr>
        <w:t xml:space="preserve"> krijg je eerst heel wat praktische handvatten over gezonde voeding en de inhoud van een gezonde brooddoos. Daarna gaan de deelnemers zelf aan de slag om een gezonde brooddoos te vullen met lekkere ingrediënten! </w:t>
      </w:r>
    </w:p>
    <w:p w14:paraId="07CFE45B" w14:textId="6E47E401" w:rsidR="00277CB7" w:rsidRDefault="00277CB7" w:rsidP="00277CB7">
      <w:pPr>
        <w:rPr>
          <w:rFonts w:ascii="Source Sans Pro" w:hAnsi="Source Sans Pro"/>
          <w:i/>
          <w:color w:val="8C2437" w:themeColor="text2"/>
        </w:rPr>
      </w:pPr>
      <w:r>
        <w:rPr>
          <w:rFonts w:ascii="Source Sans Pro" w:hAnsi="Source Sans Pro"/>
          <w:i/>
          <w:color w:val="8C2437" w:themeColor="text2"/>
        </w:rPr>
        <w:t xml:space="preserve">Wie kan het organiseren? </w:t>
      </w:r>
    </w:p>
    <w:p w14:paraId="1AE86825" w14:textId="4D8A97A2" w:rsidR="00277CB7" w:rsidRDefault="00277CB7" w:rsidP="00277CB7">
      <w:pPr>
        <w:pStyle w:val="Normaalweb"/>
        <w:numPr>
          <w:ilvl w:val="0"/>
          <w:numId w:val="14"/>
        </w:numPr>
        <w:spacing w:before="180" w:beforeAutospacing="0" w:after="180" w:afterAutospacing="0"/>
        <w:rPr>
          <w:rFonts w:ascii="Source Sans Pro" w:hAnsi="Source Sans Pro"/>
          <w:color w:val="1B1B1B"/>
          <w:sz w:val="22"/>
          <w:szCs w:val="22"/>
        </w:rPr>
      </w:pPr>
      <w:r>
        <w:rPr>
          <w:rFonts w:ascii="Source Sans Pro" w:hAnsi="Source Sans Pro"/>
          <w:color w:val="1B1B1B"/>
          <w:sz w:val="22"/>
          <w:szCs w:val="22"/>
        </w:rPr>
        <w:t>Lokale besturen, verenigingen, bedrijven, scholen, …</w:t>
      </w:r>
    </w:p>
    <w:p w14:paraId="508E622E" w14:textId="77777777" w:rsidR="00277CB7" w:rsidRPr="00277CB7" w:rsidRDefault="00277CB7" w:rsidP="00277CB7">
      <w:pPr>
        <w:rPr>
          <w:rFonts w:ascii="Source Sans Pro" w:hAnsi="Source Sans Pro"/>
          <w:i/>
          <w:color w:val="8C2437" w:themeColor="text2"/>
        </w:rPr>
      </w:pPr>
      <w:r w:rsidRPr="00277CB7">
        <w:rPr>
          <w:rFonts w:ascii="Source Sans Pro" w:hAnsi="Source Sans Pro"/>
          <w:i/>
          <w:color w:val="8C2437" w:themeColor="text2"/>
        </w:rPr>
        <w:t>Praktisch</w:t>
      </w:r>
    </w:p>
    <w:p w14:paraId="7365D59E" w14:textId="77777777" w:rsidR="00277CB7" w:rsidRDefault="00277CB7" w:rsidP="00277CB7">
      <w:pPr>
        <w:numPr>
          <w:ilvl w:val="0"/>
          <w:numId w:val="11"/>
        </w:numPr>
        <w:spacing w:before="100" w:beforeAutospacing="1" w:after="100" w:afterAutospacing="1" w:line="240" w:lineRule="auto"/>
        <w:rPr>
          <w:rFonts w:ascii="Source Sans Pro" w:hAnsi="Source Sans Pro"/>
          <w:color w:val="1B1B1B"/>
        </w:rPr>
      </w:pPr>
      <w:r>
        <w:rPr>
          <w:rFonts w:ascii="Source Sans Pro" w:hAnsi="Source Sans Pro"/>
          <w:color w:val="1B1B1B"/>
        </w:rPr>
        <w:t>Een workshop duurt ongeveer twee uur</w:t>
      </w:r>
    </w:p>
    <w:p w14:paraId="66BF52F4" w14:textId="77777777" w:rsidR="00277CB7" w:rsidRDefault="00277CB7" w:rsidP="00277CB7">
      <w:pPr>
        <w:numPr>
          <w:ilvl w:val="0"/>
          <w:numId w:val="11"/>
        </w:numPr>
        <w:spacing w:before="100" w:beforeAutospacing="1" w:after="100" w:afterAutospacing="1" w:line="240" w:lineRule="auto"/>
        <w:rPr>
          <w:rFonts w:ascii="Source Sans Pro" w:hAnsi="Source Sans Pro"/>
          <w:color w:val="1B1B1B"/>
        </w:rPr>
      </w:pPr>
      <w:r>
        <w:rPr>
          <w:rFonts w:ascii="Source Sans Pro" w:hAnsi="Source Sans Pro"/>
          <w:color w:val="1B1B1B"/>
        </w:rPr>
        <w:t>Aantal deelnemers: min. 8 – max. 15 deelnemers</w:t>
      </w:r>
    </w:p>
    <w:p w14:paraId="40D4A025" w14:textId="0BF23A9D" w:rsidR="00277CB7" w:rsidRPr="00277CB7" w:rsidRDefault="00277CB7" w:rsidP="00277CB7">
      <w:pPr>
        <w:numPr>
          <w:ilvl w:val="0"/>
          <w:numId w:val="11"/>
        </w:numPr>
        <w:spacing w:before="100" w:beforeAutospacing="1" w:after="100" w:afterAutospacing="1" w:line="240" w:lineRule="auto"/>
        <w:rPr>
          <w:rFonts w:ascii="Source Sans Pro" w:hAnsi="Source Sans Pro"/>
          <w:color w:val="1B1B1B"/>
        </w:rPr>
      </w:pPr>
      <w:r w:rsidRPr="00277CB7">
        <w:rPr>
          <w:rFonts w:ascii="Source Sans Pro" w:hAnsi="Source Sans Pro"/>
          <w:color w:val="1B1B1B"/>
        </w:rPr>
        <w:t>Kostprijs: 150 euro (+km-vergoeding van de lesgever+ ingrediënten).</w:t>
      </w:r>
    </w:p>
    <w:p w14:paraId="1281130D" w14:textId="77777777" w:rsidR="00277CB7" w:rsidRPr="00277CB7" w:rsidRDefault="00277CB7" w:rsidP="00277CB7">
      <w:pPr>
        <w:pStyle w:val="Kop1"/>
        <w:spacing w:before="0" w:after="150"/>
        <w:rPr>
          <w:rFonts w:ascii="Source Sans Pro" w:hAnsi="Source Sans Pro"/>
          <w:color w:val="8C2437"/>
          <w:sz w:val="24"/>
          <w:szCs w:val="24"/>
        </w:rPr>
      </w:pPr>
      <w:r w:rsidRPr="00277CB7">
        <w:rPr>
          <w:rFonts w:ascii="Source Sans Pro" w:hAnsi="Source Sans Pro"/>
          <w:color w:val="8C2437"/>
          <w:sz w:val="24"/>
          <w:szCs w:val="24"/>
        </w:rPr>
        <w:lastRenderedPageBreak/>
        <w:t>Zeker Gezond-app</w:t>
      </w:r>
    </w:p>
    <w:p w14:paraId="7CC49A75" w14:textId="617BDD1E" w:rsidR="00277CB7" w:rsidRDefault="00277CB7" w:rsidP="00277CB7">
      <w:pPr>
        <w:pStyle w:val="Normaalweb"/>
        <w:spacing w:before="180" w:beforeAutospacing="0" w:after="180" w:afterAutospacing="0"/>
        <w:jc w:val="both"/>
        <w:rPr>
          <w:rFonts w:ascii="Source Sans Pro" w:hAnsi="Source Sans Pro"/>
          <w:color w:val="1B1B1B"/>
          <w:sz w:val="22"/>
          <w:szCs w:val="22"/>
        </w:rPr>
      </w:pPr>
      <w:r>
        <w:rPr>
          <w:noProof/>
        </w:rPr>
        <w:drawing>
          <wp:anchor distT="0" distB="0" distL="114300" distR="114300" simplePos="0" relativeHeight="251666432" behindDoc="0" locked="0" layoutInCell="1" allowOverlap="1" wp14:anchorId="2ECF7023" wp14:editId="2F6CCC33">
            <wp:simplePos x="0" y="0"/>
            <wp:positionH relativeFrom="margin">
              <wp:posOffset>3390314</wp:posOffset>
            </wp:positionH>
            <wp:positionV relativeFrom="margin">
              <wp:posOffset>384664</wp:posOffset>
            </wp:positionV>
            <wp:extent cx="2571750" cy="1285875"/>
            <wp:effectExtent l="0" t="0" r="0" b="9525"/>
            <wp:wrapSquare wrapText="bothSides"/>
            <wp:docPr id="1239324236" name="Afbeelding 7" descr="Afbeelding met tekst, Mobiele telefoon, Draagbaar communicatietoestel, Mobiel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324236" name="Afbeelding 7" descr="Afbeelding met tekst, Mobiele telefoon, Draagbaar communicatietoestel, Mobiel apparaat&#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285875"/>
                    </a:xfrm>
                    <a:prstGeom prst="rect">
                      <a:avLst/>
                    </a:prstGeom>
                    <a:noFill/>
                  </pic:spPr>
                </pic:pic>
              </a:graphicData>
            </a:graphic>
            <wp14:sizeRelH relativeFrom="page">
              <wp14:pctWidth>0</wp14:pctWidth>
            </wp14:sizeRelH>
            <wp14:sizeRelV relativeFrom="page">
              <wp14:pctHeight>0</wp14:pctHeight>
            </wp14:sizeRelV>
          </wp:anchor>
        </w:drawing>
      </w:r>
      <w:hyperlink r:id="rId14" w:history="1">
        <w:r>
          <w:rPr>
            <w:rStyle w:val="Hyperlink"/>
            <w:rFonts w:ascii="Source Sans Pro" w:eastAsiaTheme="majorEastAsia" w:hAnsi="Source Sans Pro"/>
            <w:sz w:val="22"/>
            <w:szCs w:val="22"/>
          </w:rPr>
          <w:t>Zeker Gezond</w:t>
        </w:r>
      </w:hyperlink>
      <w:r>
        <w:rPr>
          <w:rFonts w:ascii="Source Sans Pro" w:hAnsi="Source Sans Pro"/>
          <w:color w:val="1B1B1B"/>
          <w:sz w:val="22"/>
          <w:szCs w:val="22"/>
        </w:rPr>
        <w:t xml:space="preserve"> bevat meer dan 1000 recepten: lekker, eenvoudig én in lijn met de voedingsdriehoek. Alle recepten zijn raadpleegbaar via </w:t>
      </w:r>
      <w:hyperlink r:id="rId15" w:history="1">
        <w:r>
          <w:rPr>
            <w:rStyle w:val="Hyperlink"/>
            <w:rFonts w:ascii="Source Sans Pro" w:eastAsiaTheme="majorEastAsia" w:hAnsi="Source Sans Pro"/>
            <w:sz w:val="22"/>
            <w:szCs w:val="22"/>
          </w:rPr>
          <w:t>een website</w:t>
        </w:r>
      </w:hyperlink>
      <w:r>
        <w:rPr>
          <w:rFonts w:ascii="Source Sans Pro" w:hAnsi="Source Sans Pro"/>
          <w:color w:val="1B1B1B"/>
          <w:sz w:val="22"/>
          <w:szCs w:val="22"/>
        </w:rPr>
        <w:t xml:space="preserve"> en </w:t>
      </w:r>
      <w:hyperlink r:id="rId16" w:history="1">
        <w:r>
          <w:rPr>
            <w:rStyle w:val="Hyperlink"/>
            <w:rFonts w:ascii="Source Sans Pro" w:eastAsiaTheme="majorEastAsia" w:hAnsi="Source Sans Pro"/>
            <w:sz w:val="22"/>
            <w:szCs w:val="22"/>
          </w:rPr>
          <w:t>app</w:t>
        </w:r>
      </w:hyperlink>
      <w:r>
        <w:rPr>
          <w:rFonts w:ascii="Source Sans Pro" w:hAnsi="Source Sans Pro"/>
          <w:color w:val="1B1B1B"/>
          <w:sz w:val="22"/>
          <w:szCs w:val="22"/>
        </w:rPr>
        <w:t>.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p w14:paraId="7F2247A3" w14:textId="77777777" w:rsidR="00277CB7" w:rsidRDefault="00121489" w:rsidP="00277CB7">
      <w:pPr>
        <w:pStyle w:val="Normaalweb"/>
        <w:spacing w:before="180" w:beforeAutospacing="0" w:after="180" w:afterAutospacing="0"/>
        <w:rPr>
          <w:rFonts w:ascii="Source Sans Pro" w:hAnsi="Source Sans Pro"/>
          <w:color w:val="1B1B1B"/>
          <w:sz w:val="22"/>
          <w:szCs w:val="22"/>
        </w:rPr>
      </w:pPr>
      <w:hyperlink r:id="rId17" w:history="1">
        <w:r w:rsidR="00277CB7">
          <w:rPr>
            <w:rStyle w:val="Hyperlink"/>
            <w:rFonts w:ascii="Source Sans Pro" w:eastAsiaTheme="majorEastAsia" w:hAnsi="Source Sans Pro"/>
            <w:sz w:val="22"/>
            <w:szCs w:val="22"/>
          </w:rPr>
          <w:t>Download de gratis app en bezoek het receptenplatform.</w:t>
        </w:r>
      </w:hyperlink>
    </w:p>
    <w:p w14:paraId="6123295B" w14:textId="42EEE2B4" w:rsidR="00277CB7" w:rsidRDefault="00277CB7" w:rsidP="00277CB7">
      <w:pPr>
        <w:pStyle w:val="Normaalweb"/>
        <w:spacing w:before="180" w:beforeAutospacing="0" w:after="180" w:afterAutospacing="0"/>
        <w:rPr>
          <w:rFonts w:ascii="Source Sans Pro" w:hAnsi="Source Sans Pro"/>
        </w:rPr>
      </w:pPr>
    </w:p>
    <w:p w14:paraId="1CF66CB1" w14:textId="77777777" w:rsidR="00277CB7" w:rsidRDefault="00277CB7" w:rsidP="00277CB7">
      <w:pPr>
        <w:pStyle w:val="Kop1"/>
        <w:spacing w:before="0" w:after="150"/>
        <w:rPr>
          <w:rFonts w:ascii="Source Sans Pro" w:hAnsi="Source Sans Pro"/>
          <w:color w:val="8C2437"/>
        </w:rPr>
      </w:pPr>
      <w:r>
        <w:rPr>
          <w:rFonts w:ascii="Source Sans Pro" w:hAnsi="Source Sans Pro"/>
          <w:color w:val="8C2437"/>
        </w:rPr>
        <w:t xml:space="preserve">Gezond Ge(s)maakt </w:t>
      </w:r>
    </w:p>
    <w:p w14:paraId="34B4739B" w14:textId="2B55155E" w:rsidR="00277CB7" w:rsidRDefault="00277CB7" w:rsidP="00277CB7">
      <w:pPr>
        <w:shd w:val="clear" w:color="auto" w:fill="FFFFFF"/>
        <w:rPr>
          <w:rFonts w:ascii="Source Sans Pro" w:hAnsi="Source Sans Pro"/>
          <w:color w:val="1B1B1B"/>
        </w:rPr>
      </w:pPr>
      <w:r>
        <w:rPr>
          <w:rFonts w:ascii="Source Sans Pro" w:hAnsi="Source Sans Pro"/>
          <w:color w:val="1B1B1B"/>
        </w:rPr>
        <w:t>Gezond Ge(s)maakt combineert lekker en gezond koken met het vergroten van kennis rond gezonde voeding op een laagdrempelige en aangename manier. Met behulp van de inhoud die in elke box terug te vinden is, kan elke begeleider zelfstandig aan de slag en deelnemers op maat begeleiden in het opdoen van kennis en vaardigheden rond gezonde voeding en gezond koken.</w:t>
      </w:r>
    </w:p>
    <w:p w14:paraId="09C3C8B8" w14:textId="4AA8EBDE" w:rsidR="00277CB7" w:rsidRDefault="00277CB7" w:rsidP="00277CB7">
      <w:pPr>
        <w:shd w:val="clear" w:color="auto" w:fill="FFFFFF"/>
        <w:rPr>
          <w:rFonts w:ascii="Source Sans Pro" w:hAnsi="Source Sans Pro"/>
          <w:color w:val="1B1B1B"/>
        </w:rPr>
      </w:pPr>
      <w:r>
        <w:rPr>
          <w:noProof/>
        </w:rPr>
        <w:drawing>
          <wp:anchor distT="0" distB="0" distL="114300" distR="114300" simplePos="0" relativeHeight="251667456" behindDoc="0" locked="0" layoutInCell="1" allowOverlap="1" wp14:anchorId="670DABB4" wp14:editId="3EC5F085">
            <wp:simplePos x="0" y="0"/>
            <wp:positionH relativeFrom="margin">
              <wp:posOffset>3042920</wp:posOffset>
            </wp:positionH>
            <wp:positionV relativeFrom="margin">
              <wp:posOffset>5217795</wp:posOffset>
            </wp:positionV>
            <wp:extent cx="2762250" cy="1670050"/>
            <wp:effectExtent l="0" t="0" r="0" b="0"/>
            <wp:wrapSquare wrapText="bothSides"/>
            <wp:docPr id="669642607" name="Afbeelding 6" descr="Afbeelding met schermopname, Graphics, duisterni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642607" name="Afbeelding 6" descr="Afbeelding met schermopname, Graphics, duisternis, ontwerp&#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1670050"/>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w:hAnsi="Source Sans Pro"/>
          <w:color w:val="1B1B1B"/>
        </w:rPr>
        <w:t xml:space="preserve"> De tien verschillende boxen: </w:t>
      </w:r>
    </w:p>
    <w:p w14:paraId="36F7F24B" w14:textId="77777777" w:rsid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1: Gezonde tussendoortjes</w:t>
      </w:r>
    </w:p>
    <w:p w14:paraId="6116EA9B" w14:textId="77777777" w:rsid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2: Lunch</w:t>
      </w:r>
      <w:r>
        <w:rPr>
          <w:rFonts w:ascii="Source Sans Pro" w:hAnsi="Source Sans Pro" w:cs="Trebuchet MS"/>
          <w:color w:val="1B1B1B"/>
        </w:rPr>
        <w:t> </w:t>
      </w:r>
    </w:p>
    <w:p w14:paraId="47332176" w14:textId="77777777" w:rsid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3: Gezonde feestdagen</w:t>
      </w:r>
      <w:r>
        <w:rPr>
          <w:rFonts w:ascii="Source Sans Pro" w:hAnsi="Source Sans Pro" w:cs="Trebuchet MS"/>
          <w:color w:val="1B1B1B"/>
        </w:rPr>
        <w:t> </w:t>
      </w:r>
    </w:p>
    <w:p w14:paraId="0F978DF4" w14:textId="77777777" w:rsid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4: Moeilijke eters</w:t>
      </w:r>
    </w:p>
    <w:p w14:paraId="442D7433" w14:textId="77777777" w:rsid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5: Vergeten groenten</w:t>
      </w:r>
      <w:r>
        <w:rPr>
          <w:rFonts w:ascii="Source Sans Pro" w:hAnsi="Source Sans Pro" w:cs="Trebuchet MS"/>
          <w:color w:val="1B1B1B"/>
        </w:rPr>
        <w:t> </w:t>
      </w:r>
    </w:p>
    <w:p w14:paraId="1ECFA8F6" w14:textId="77777777" w:rsid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6: Vlaamse kost</w:t>
      </w:r>
      <w:r>
        <w:rPr>
          <w:rFonts w:ascii="Source Sans Pro" w:hAnsi="Source Sans Pro" w:cs="Trebuchet MS"/>
          <w:color w:val="1B1B1B"/>
        </w:rPr>
        <w:t> </w:t>
      </w:r>
    </w:p>
    <w:p w14:paraId="1F91B671" w14:textId="77777777" w:rsid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7: Etiketten lezen</w:t>
      </w:r>
      <w:r>
        <w:rPr>
          <w:rFonts w:ascii="Source Sans Pro" w:hAnsi="Source Sans Pro" w:cs="Trebuchet MS"/>
          <w:color w:val="1B1B1B"/>
        </w:rPr>
        <w:t> </w:t>
      </w:r>
    </w:p>
    <w:p w14:paraId="3410D50F" w14:textId="77777777" w:rsid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8: Snelle en gezonde recepten</w:t>
      </w:r>
      <w:r>
        <w:rPr>
          <w:rFonts w:ascii="Source Sans Pro" w:hAnsi="Source Sans Pro" w:cs="Trebuchet MS"/>
          <w:color w:val="1B1B1B"/>
        </w:rPr>
        <w:t> </w:t>
      </w:r>
    </w:p>
    <w:p w14:paraId="04CA6949" w14:textId="77777777" w:rsid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9: Gezonde picknick</w:t>
      </w:r>
      <w:r>
        <w:rPr>
          <w:rFonts w:ascii="Source Sans Pro" w:hAnsi="Source Sans Pro" w:cs="Trebuchet MS"/>
          <w:color w:val="1B1B1B"/>
        </w:rPr>
        <w:t> </w:t>
      </w:r>
    </w:p>
    <w:p w14:paraId="1B5C7BCE" w14:textId="272CB8DF" w:rsidR="00277CB7" w:rsidRPr="00277CB7" w:rsidRDefault="00277CB7" w:rsidP="00277CB7">
      <w:pPr>
        <w:pStyle w:val="Lijstalinea"/>
        <w:numPr>
          <w:ilvl w:val="0"/>
          <w:numId w:val="12"/>
        </w:numPr>
        <w:shd w:val="clear" w:color="auto" w:fill="FFFFFF"/>
        <w:spacing w:after="120"/>
        <w:jc w:val="both"/>
        <w:rPr>
          <w:rFonts w:ascii="Source Sans Pro" w:hAnsi="Source Sans Pro"/>
          <w:color w:val="1B1B1B"/>
        </w:rPr>
      </w:pPr>
      <w:r>
        <w:rPr>
          <w:rFonts w:ascii="Source Sans Pro" w:hAnsi="Source Sans Pro"/>
          <w:color w:val="1B1B1B"/>
        </w:rPr>
        <w:t>Box 10: De voedingsdriehoek</w:t>
      </w:r>
      <w:r>
        <w:rPr>
          <w:rFonts w:ascii="Source Sans Pro" w:hAnsi="Source Sans Pro" w:cs="Trebuchet MS"/>
          <w:color w:val="1B1B1B"/>
        </w:rPr>
        <w:t> </w:t>
      </w:r>
    </w:p>
    <w:p w14:paraId="7BDD4DCB" w14:textId="069FACFA" w:rsidR="00277CB7" w:rsidRDefault="00277CB7" w:rsidP="00277CB7">
      <w:pPr>
        <w:rPr>
          <w:rFonts w:ascii="Source Sans Pro" w:hAnsi="Source Sans Pro"/>
          <w:b/>
          <w:bCs/>
          <w:color w:val="1B1B1B"/>
        </w:rPr>
      </w:pPr>
      <w:r>
        <w:rPr>
          <w:rFonts w:ascii="Source Sans Pro" w:hAnsi="Source Sans Pro"/>
          <w:i/>
          <w:color w:val="8C2437" w:themeColor="text2"/>
        </w:rPr>
        <w:t>Doelgroep</w:t>
      </w:r>
    </w:p>
    <w:p w14:paraId="73FE5104" w14:textId="77777777" w:rsidR="00277CB7" w:rsidRPr="00277CB7" w:rsidRDefault="00277CB7" w:rsidP="00277CB7">
      <w:pPr>
        <w:pStyle w:val="Lijstalinea"/>
        <w:numPr>
          <w:ilvl w:val="0"/>
          <w:numId w:val="15"/>
        </w:numPr>
        <w:shd w:val="clear" w:color="auto" w:fill="FFFFFF"/>
        <w:rPr>
          <w:rFonts w:ascii="Source Sans Pro" w:hAnsi="Source Sans Pro"/>
          <w:color w:val="1B1B1B"/>
        </w:rPr>
      </w:pPr>
      <w:r w:rsidRPr="00277CB7">
        <w:rPr>
          <w:rFonts w:ascii="Source Sans Pro" w:hAnsi="Source Sans Pro"/>
          <w:color w:val="1B1B1B"/>
        </w:rPr>
        <w:t>Algemene bevolking, maar met specifieke aandacht en op maat van kwetsbaren. </w:t>
      </w:r>
    </w:p>
    <w:p w14:paraId="4F73E526" w14:textId="77777777" w:rsidR="00277CB7" w:rsidRPr="00277CB7" w:rsidRDefault="00277CB7" w:rsidP="00277CB7">
      <w:pPr>
        <w:rPr>
          <w:rFonts w:ascii="Source Sans Pro" w:hAnsi="Source Sans Pro"/>
          <w:i/>
          <w:color w:val="8C2437" w:themeColor="text2"/>
        </w:rPr>
      </w:pPr>
      <w:r w:rsidRPr="00277CB7">
        <w:rPr>
          <w:rFonts w:ascii="Source Sans Pro" w:hAnsi="Source Sans Pro"/>
          <w:i/>
          <w:color w:val="8C2437" w:themeColor="text2"/>
        </w:rPr>
        <w:t xml:space="preserve">Wie kan het organiseren? </w:t>
      </w:r>
    </w:p>
    <w:p w14:paraId="343F0FB2" w14:textId="77777777" w:rsidR="00277CB7" w:rsidRPr="00277CB7" w:rsidRDefault="00277CB7" w:rsidP="00277CB7">
      <w:pPr>
        <w:pStyle w:val="Lijstalinea"/>
        <w:numPr>
          <w:ilvl w:val="0"/>
          <w:numId w:val="15"/>
        </w:numPr>
        <w:shd w:val="clear" w:color="auto" w:fill="FFFFFF"/>
        <w:rPr>
          <w:rFonts w:ascii="Source Sans Pro" w:hAnsi="Source Sans Pro"/>
          <w:color w:val="1B1B1B"/>
        </w:rPr>
      </w:pPr>
      <w:r w:rsidRPr="00277CB7">
        <w:rPr>
          <w:rFonts w:ascii="Source Sans Pro" w:hAnsi="Source Sans Pro"/>
          <w:color w:val="1B1B1B"/>
        </w:rPr>
        <w:lastRenderedPageBreak/>
        <w:t>Lokale besturen, scholen, buurtwerkingen, Huizen van het Kind, organisaties en verenigingen, … </w:t>
      </w:r>
    </w:p>
    <w:p w14:paraId="12CC2505" w14:textId="77777777" w:rsidR="00277CB7" w:rsidRPr="00277CB7" w:rsidRDefault="00277CB7" w:rsidP="00277CB7">
      <w:pPr>
        <w:rPr>
          <w:rFonts w:ascii="Source Sans Pro" w:hAnsi="Source Sans Pro"/>
          <w:color w:val="000000" w:themeColor="text1"/>
        </w:rPr>
      </w:pPr>
    </w:p>
    <w:p w14:paraId="3EC8A703" w14:textId="77777777" w:rsidR="00DE1D80" w:rsidRDefault="00DE1D80" w:rsidP="00DE1D80">
      <w:pPr>
        <w:rPr>
          <w:rFonts w:ascii="Source Sans Pro" w:hAnsi="Source Sans Pro"/>
        </w:rPr>
      </w:pPr>
    </w:p>
    <w:tbl>
      <w:tblPr>
        <w:tblStyle w:val="Tabelraster"/>
        <w:tblW w:w="9780" w:type="dxa"/>
        <w:tblInd w:w="0" w:type="dxa"/>
        <w:tblLayout w:type="fixed"/>
        <w:tblLook w:val="04A0" w:firstRow="1" w:lastRow="0" w:firstColumn="1" w:lastColumn="0" w:noHBand="0" w:noVBand="1"/>
      </w:tblPr>
      <w:tblGrid>
        <w:gridCol w:w="9780"/>
      </w:tblGrid>
      <w:tr w:rsidR="00DE1D80" w14:paraId="5BAA8607" w14:textId="77777777" w:rsidTr="00DE1D80">
        <w:tc>
          <w:tcPr>
            <w:tcW w:w="9778" w:type="dxa"/>
            <w:tcBorders>
              <w:top w:val="nil"/>
              <w:left w:val="nil"/>
              <w:bottom w:val="nil"/>
              <w:right w:val="nil"/>
            </w:tcBorders>
            <w:shd w:val="clear" w:color="auto" w:fill="8C2437" w:themeFill="text2"/>
            <w:hideMark/>
          </w:tcPr>
          <w:p w14:paraId="32BBE652" w14:textId="77777777" w:rsidR="00DE1D80" w:rsidRDefault="00DE1D80">
            <w:pPr>
              <w:jc w:val="center"/>
              <w:rPr>
                <w:rFonts w:ascii="Source Sans Pro" w:hAnsi="Source Sans Pro"/>
                <w:b/>
                <w:color w:val="FFFFFF" w:themeColor="background1"/>
              </w:rPr>
            </w:pPr>
            <w:r>
              <w:rPr>
                <w:rFonts w:ascii="Source Sans Pro" w:hAnsi="Source Sans Pro"/>
                <w:b/>
                <w:color w:val="FFFFFF" w:themeColor="background1"/>
              </w:rPr>
              <w:br/>
              <w:t>MATERIAAL BESTELLEN of reserveren</w:t>
            </w:r>
          </w:p>
          <w:p w14:paraId="6D7FB586" w14:textId="77777777" w:rsidR="00DE1D80" w:rsidRDefault="00DE1D80">
            <w:pPr>
              <w:spacing w:after="200"/>
              <w:rPr>
                <w:rFonts w:ascii="Source Sans Pro" w:hAnsi="Source Sans Pro"/>
                <w:color w:val="FFFFFF" w:themeColor="background1"/>
              </w:rPr>
            </w:pPr>
            <w:r>
              <w:rPr>
                <w:rFonts w:ascii="Source Sans Pro" w:hAnsi="Source Sans Pro"/>
                <w:color w:val="FFFFFF" w:themeColor="background1"/>
              </w:rPr>
              <w:t xml:space="preserve">Bestel je materialen </w:t>
            </w:r>
            <w:hyperlink r:id="rId19" w:history="1">
              <w:r>
                <w:rPr>
                  <w:rStyle w:val="Hyperlink"/>
                  <w:rFonts w:ascii="Source Sans Pro" w:hAnsi="Source Sans Pro"/>
                </w:rPr>
                <w:t>online</w:t>
              </w:r>
            </w:hyperlink>
            <w:r>
              <w:rPr>
                <w:rFonts w:ascii="Source Sans Pro" w:hAnsi="Source Sans Pro"/>
                <w:color w:val="FFFFFF" w:themeColor="background1"/>
              </w:rPr>
              <w:t xml:space="preserve"> of neem contact op met Logo Limburg via:</w:t>
            </w:r>
          </w:p>
          <w:p w14:paraId="5763B86F" w14:textId="77777777" w:rsidR="00DE1D80" w:rsidRDefault="00DE1D80" w:rsidP="00DE1D80">
            <w:pPr>
              <w:pStyle w:val="Lijstalinea"/>
              <w:numPr>
                <w:ilvl w:val="0"/>
                <w:numId w:val="10"/>
              </w:numPr>
              <w:spacing w:after="200"/>
              <w:rPr>
                <w:rFonts w:ascii="Source Sans Pro" w:hAnsi="Source Sans Pro"/>
                <w:color w:val="FFFFFF" w:themeColor="background1"/>
              </w:rPr>
            </w:pPr>
            <w:r>
              <w:rPr>
                <w:rFonts w:ascii="Source Sans Pro" w:hAnsi="Source Sans Pro"/>
                <w:color w:val="FFFFFF" w:themeColor="background1"/>
              </w:rPr>
              <w:t xml:space="preserve">mail naar </w:t>
            </w:r>
            <w:hyperlink r:id="rId20" w:history="1">
              <w:r>
                <w:rPr>
                  <w:rStyle w:val="Hyperlink"/>
                  <w:rFonts w:ascii="Source Sans Pro" w:hAnsi="Source Sans Pro"/>
                </w:rPr>
                <w:t>logo@logolimburg.be</w:t>
              </w:r>
            </w:hyperlink>
            <w:r>
              <w:rPr>
                <w:rFonts w:ascii="Source Sans Pro" w:hAnsi="Source Sans Pro"/>
                <w:color w:val="FFFFFF" w:themeColor="background1"/>
              </w:rPr>
              <w:t xml:space="preserve"> of</w:t>
            </w:r>
          </w:p>
          <w:p w14:paraId="27A763C0" w14:textId="77777777" w:rsidR="00DE1D80" w:rsidRDefault="00DE1D80" w:rsidP="00DE1D80">
            <w:pPr>
              <w:pStyle w:val="Lijstalinea"/>
              <w:numPr>
                <w:ilvl w:val="0"/>
                <w:numId w:val="10"/>
              </w:numPr>
              <w:spacing w:after="200"/>
              <w:rPr>
                <w:rFonts w:ascii="Source Sans Pro" w:hAnsi="Source Sans Pro"/>
                <w:color w:val="FFFFFF" w:themeColor="background1"/>
              </w:rPr>
            </w:pPr>
            <w:r>
              <w:rPr>
                <w:rFonts w:ascii="Source Sans Pro" w:hAnsi="Source Sans Pro"/>
                <w:color w:val="FFFFFF" w:themeColor="background1"/>
              </w:rPr>
              <w:t>telefonisch op het nummer 011 15 12 30.</w:t>
            </w:r>
          </w:p>
        </w:tc>
      </w:tr>
    </w:tbl>
    <w:p w14:paraId="37E4AD1C" w14:textId="77777777" w:rsidR="00DE1D80" w:rsidRDefault="00DE1D80" w:rsidP="00DE1D80">
      <w:pPr>
        <w:rPr>
          <w:rFonts w:ascii="Source Sans Pro" w:hAnsi="Source Sans Pro"/>
          <w:sz w:val="21"/>
          <w:szCs w:val="21"/>
          <w14:ligatures w14:val="standard"/>
        </w:rPr>
      </w:pPr>
    </w:p>
    <w:p w14:paraId="64A1CB26" w14:textId="77777777" w:rsidR="00DE1D80" w:rsidRPr="002C509D" w:rsidRDefault="00DE1D80" w:rsidP="002C509D">
      <w:pPr>
        <w:spacing w:after="0"/>
        <w:rPr>
          <w:rFonts w:ascii="Source Sans Pro" w:hAnsi="Source Sans Pro"/>
        </w:rPr>
      </w:pPr>
    </w:p>
    <w:sectPr w:rsidR="00DE1D80" w:rsidRPr="002C509D" w:rsidSect="00B63759">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4B33" w14:textId="77777777" w:rsidR="00B63759" w:rsidRDefault="00B63759" w:rsidP="00B63759">
      <w:pPr>
        <w:spacing w:after="0" w:line="240" w:lineRule="auto"/>
      </w:pPr>
      <w:r>
        <w:separator/>
      </w:r>
    </w:p>
  </w:endnote>
  <w:endnote w:type="continuationSeparator" w:id="0">
    <w:p w14:paraId="68B5F05A" w14:textId="77777777" w:rsidR="00B63759" w:rsidRDefault="00B63759" w:rsidP="00B6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A210" w14:textId="77777777" w:rsidR="000044F4" w:rsidRDefault="000044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0FBE" w14:textId="3D218B9C" w:rsidR="00B63759" w:rsidRDefault="00B63759" w:rsidP="00B63759">
    <w:pPr>
      <w:pStyle w:val="Voettekst"/>
      <w:tabs>
        <w:tab w:val="clear" w:pos="4536"/>
        <w:tab w:val="clear" w:pos="9072"/>
        <w:tab w:val="left" w:pos="3630"/>
      </w:tabs>
    </w:pPr>
    <w:r>
      <w:tab/>
    </w:r>
    <w:r w:rsidR="000044F4">
      <w:rPr>
        <w:noProof/>
      </w:rPr>
      <w:drawing>
        <wp:inline distT="0" distB="0" distL="0" distR="0" wp14:anchorId="4AF5C3B3" wp14:editId="6FE6E1D4">
          <wp:extent cx="5760720" cy="433705"/>
          <wp:effectExtent l="0" t="0" r="0" b="4445"/>
          <wp:docPr id="2272662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66225" name="Afbeelding 227266225"/>
                  <pic:cNvPicPr/>
                </pic:nvPicPr>
                <pic:blipFill>
                  <a:blip r:embed="rId1">
                    <a:extLst>
                      <a:ext uri="{28A0092B-C50C-407E-A947-70E740481C1C}">
                        <a14:useLocalDpi xmlns:a14="http://schemas.microsoft.com/office/drawing/2010/main" val="0"/>
                      </a:ext>
                    </a:extLst>
                  </a:blip>
                  <a:stretch>
                    <a:fillRect/>
                  </a:stretch>
                </pic:blipFill>
                <pic:spPr>
                  <a:xfrm>
                    <a:off x="0" y="0"/>
                    <a:ext cx="5760720" cy="433705"/>
                  </a:xfrm>
                  <a:prstGeom prst="rect">
                    <a:avLst/>
                  </a:prstGeom>
                </pic:spPr>
              </pic:pic>
            </a:graphicData>
          </a:graphic>
        </wp:inline>
      </w:drawing>
    </w:r>
  </w:p>
  <w:p w14:paraId="55FF777B" w14:textId="77777777" w:rsidR="00B63759" w:rsidRDefault="00B6375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F65E" w14:textId="77777777" w:rsidR="000044F4" w:rsidRDefault="000044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9B62" w14:textId="77777777" w:rsidR="00B63759" w:rsidRDefault="00B63759" w:rsidP="00B63759">
      <w:pPr>
        <w:spacing w:after="0" w:line="240" w:lineRule="auto"/>
      </w:pPr>
      <w:r>
        <w:separator/>
      </w:r>
    </w:p>
  </w:footnote>
  <w:footnote w:type="continuationSeparator" w:id="0">
    <w:p w14:paraId="54502566" w14:textId="77777777" w:rsidR="00B63759" w:rsidRDefault="00B63759" w:rsidP="00B6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253A" w14:textId="77777777" w:rsidR="000044F4" w:rsidRDefault="000044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70E4" w14:textId="77777777" w:rsidR="000044F4" w:rsidRDefault="000044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6BC9" w14:textId="77777777" w:rsidR="000044F4" w:rsidRDefault="000044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09E"/>
    <w:multiLevelType w:val="hybridMultilevel"/>
    <w:tmpl w:val="BC8A90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A3179"/>
    <w:multiLevelType w:val="hybridMultilevel"/>
    <w:tmpl w:val="3D4608E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217E2052"/>
    <w:multiLevelType w:val="hybridMultilevel"/>
    <w:tmpl w:val="2856BD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A6B0FFD"/>
    <w:multiLevelType w:val="multilevel"/>
    <w:tmpl w:val="28A23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D556A"/>
    <w:multiLevelType w:val="hybridMultilevel"/>
    <w:tmpl w:val="35905F52"/>
    <w:lvl w:ilvl="0" w:tplc="23165AF6">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8705391"/>
    <w:multiLevelType w:val="hybridMultilevel"/>
    <w:tmpl w:val="2F0062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CF03FB9"/>
    <w:multiLevelType w:val="hybridMultilevel"/>
    <w:tmpl w:val="87069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380C16"/>
    <w:multiLevelType w:val="hybridMultilevel"/>
    <w:tmpl w:val="C8E0D7A0"/>
    <w:lvl w:ilvl="0" w:tplc="23165AF6">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6F3B78D3"/>
    <w:multiLevelType w:val="hybridMultilevel"/>
    <w:tmpl w:val="F24CCD1A"/>
    <w:lvl w:ilvl="0" w:tplc="23165AF6">
      <w:numFmt w:val="bullet"/>
      <w:lvlText w:val="-"/>
      <w:lvlJc w:val="left"/>
      <w:pPr>
        <w:ind w:left="1800" w:hanging="360"/>
      </w:pPr>
      <w:rPr>
        <w:rFonts w:ascii="Calibri" w:eastAsiaTheme="minorHAnsi"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 w15:restartNumberingAfterBreak="0">
    <w:nsid w:val="6FB12631"/>
    <w:multiLevelType w:val="hybridMultilevel"/>
    <w:tmpl w:val="2D661C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854465">
    <w:abstractNumId w:val="12"/>
  </w:num>
  <w:num w:numId="2" w16cid:durableId="756362635">
    <w:abstractNumId w:val="12"/>
  </w:num>
  <w:num w:numId="3" w16cid:durableId="511840697">
    <w:abstractNumId w:val="0"/>
  </w:num>
  <w:num w:numId="4" w16cid:durableId="564686327">
    <w:abstractNumId w:val="10"/>
  </w:num>
  <w:num w:numId="5" w16cid:durableId="837235639">
    <w:abstractNumId w:val="2"/>
  </w:num>
  <w:num w:numId="6" w16cid:durableId="39794274">
    <w:abstractNumId w:val="1"/>
  </w:num>
  <w:num w:numId="7" w16cid:durableId="238442028">
    <w:abstractNumId w:val="4"/>
  </w:num>
  <w:num w:numId="8" w16cid:durableId="528376570">
    <w:abstractNumId w:val="9"/>
  </w:num>
  <w:num w:numId="9" w16cid:durableId="752892872">
    <w:abstractNumId w:val="7"/>
  </w:num>
  <w:num w:numId="10" w16cid:durableId="974722867">
    <w:abstractNumId w:val="6"/>
  </w:num>
  <w:num w:numId="11" w16cid:durableId="253898058">
    <w:abstractNumId w:val="3"/>
  </w:num>
  <w:num w:numId="12" w16cid:durableId="1754663223">
    <w:abstractNumId w:val="5"/>
  </w:num>
  <w:num w:numId="13" w16cid:durableId="738945431">
    <w:abstractNumId w:val="5"/>
  </w:num>
  <w:num w:numId="14" w16cid:durableId="148206065">
    <w:abstractNumId w:val="11"/>
  </w:num>
  <w:num w:numId="15" w16cid:durableId="2027174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A"/>
    <w:rsid w:val="00001750"/>
    <w:rsid w:val="000044F4"/>
    <w:rsid w:val="000212FE"/>
    <w:rsid w:val="000266E9"/>
    <w:rsid w:val="000A616A"/>
    <w:rsid w:val="00121489"/>
    <w:rsid w:val="00145BEE"/>
    <w:rsid w:val="00277CB7"/>
    <w:rsid w:val="002C509D"/>
    <w:rsid w:val="003810F3"/>
    <w:rsid w:val="0080693D"/>
    <w:rsid w:val="009B1C41"/>
    <w:rsid w:val="00AB4140"/>
    <w:rsid w:val="00B13C7A"/>
    <w:rsid w:val="00B63759"/>
    <w:rsid w:val="00DE1817"/>
    <w:rsid w:val="00DE1D80"/>
    <w:rsid w:val="00E74D4F"/>
    <w:rsid w:val="00FE4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56E36"/>
  <w15:docId w15:val="{27A31566-EB01-400A-9DF1-7F94E513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817"/>
  </w:style>
  <w:style w:type="paragraph" w:styleId="Kop1">
    <w:name w:val="heading 1"/>
    <w:basedOn w:val="Standaard"/>
    <w:next w:val="Standaard"/>
    <w:link w:val="Kop1Char"/>
    <w:uiPriority w:val="9"/>
    <w:qFormat/>
    <w:rsid w:val="00DE1817"/>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DE1817"/>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semiHidden/>
    <w:unhideWhenUsed/>
    <w:qFormat/>
    <w:rsid w:val="00DE1817"/>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semiHidden/>
    <w:unhideWhenUsed/>
    <w:qFormat/>
    <w:rsid w:val="00DE1817"/>
    <w:pPr>
      <w:keepNext/>
      <w:keepLines/>
      <w:spacing w:before="200" w:after="0"/>
      <w:outlineLvl w:val="3"/>
    </w:pPr>
    <w:rPr>
      <w:rFonts w:asciiTheme="majorHAnsi" w:eastAsiaTheme="majorEastAsia" w:hAnsiTheme="majorHAnsi" w:cstheme="majorBidi"/>
      <w:b/>
      <w:bCs/>
      <w:i/>
      <w:iCs/>
      <w:color w:val="8C2437" w:themeColor="accent1"/>
    </w:rPr>
  </w:style>
  <w:style w:type="paragraph" w:styleId="Kop5">
    <w:name w:val="heading 5"/>
    <w:basedOn w:val="Standaard"/>
    <w:next w:val="Standaard"/>
    <w:link w:val="Kop5Char"/>
    <w:uiPriority w:val="9"/>
    <w:semiHidden/>
    <w:unhideWhenUsed/>
    <w:qFormat/>
    <w:rsid w:val="00DE1817"/>
    <w:pPr>
      <w:keepNext/>
      <w:keepLines/>
      <w:spacing w:before="200" w:after="0"/>
      <w:outlineLvl w:val="4"/>
    </w:pPr>
    <w:rPr>
      <w:rFonts w:asciiTheme="majorHAnsi" w:eastAsiaTheme="majorEastAsia" w:hAnsiTheme="majorHAnsi" w:cstheme="majorBidi"/>
      <w:color w:val="45121B" w:themeColor="accent1" w:themeShade="7F"/>
    </w:rPr>
  </w:style>
  <w:style w:type="paragraph" w:styleId="Kop6">
    <w:name w:val="heading 6"/>
    <w:basedOn w:val="Standaard"/>
    <w:next w:val="Standaard"/>
    <w:link w:val="Kop6Char"/>
    <w:uiPriority w:val="9"/>
    <w:semiHidden/>
    <w:unhideWhenUsed/>
    <w:qFormat/>
    <w:rsid w:val="00DE1817"/>
    <w:pPr>
      <w:keepNext/>
      <w:keepLines/>
      <w:spacing w:before="200" w:after="0"/>
      <w:outlineLvl w:val="5"/>
    </w:pPr>
    <w:rPr>
      <w:rFonts w:asciiTheme="majorHAnsi" w:eastAsiaTheme="majorEastAsia" w:hAnsiTheme="majorHAnsi" w:cstheme="majorBidi"/>
      <w:i/>
      <w:iCs/>
      <w:color w:val="45121B" w:themeColor="accent1" w:themeShade="7F"/>
    </w:rPr>
  </w:style>
  <w:style w:type="paragraph" w:styleId="Kop7">
    <w:name w:val="heading 7"/>
    <w:basedOn w:val="Standaard"/>
    <w:next w:val="Standaard"/>
    <w:link w:val="Kop7Char"/>
    <w:uiPriority w:val="9"/>
    <w:semiHidden/>
    <w:unhideWhenUsed/>
    <w:qFormat/>
    <w:rsid w:val="00DE18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E1817"/>
    <w:pPr>
      <w:keepNext/>
      <w:keepLines/>
      <w:spacing w:before="200" w:after="0"/>
      <w:outlineLvl w:val="7"/>
    </w:pPr>
    <w:rPr>
      <w:rFonts w:asciiTheme="majorHAnsi" w:eastAsiaTheme="majorEastAsia" w:hAnsiTheme="majorHAnsi" w:cstheme="majorBidi"/>
      <w:color w:val="8C2437" w:themeColor="accent1"/>
      <w:sz w:val="20"/>
      <w:szCs w:val="20"/>
    </w:rPr>
  </w:style>
  <w:style w:type="paragraph" w:styleId="Kop9">
    <w:name w:val="heading 9"/>
    <w:basedOn w:val="Standaard"/>
    <w:next w:val="Standaard"/>
    <w:link w:val="Kop9Char"/>
    <w:uiPriority w:val="9"/>
    <w:semiHidden/>
    <w:unhideWhenUsed/>
    <w:qFormat/>
    <w:rsid w:val="00DE18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69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93D"/>
    <w:rPr>
      <w:rFonts w:ascii="Tahoma" w:hAnsi="Tahoma" w:cs="Tahoma"/>
      <w:sz w:val="16"/>
      <w:szCs w:val="16"/>
    </w:rPr>
  </w:style>
  <w:style w:type="character" w:customStyle="1" w:styleId="Kop1Char">
    <w:name w:val="Kop 1 Char"/>
    <w:basedOn w:val="Standaardalinea-lettertype"/>
    <w:link w:val="Kop1"/>
    <w:uiPriority w:val="9"/>
    <w:rsid w:val="00DE1817"/>
    <w:rPr>
      <w:rFonts w:asciiTheme="majorHAnsi" w:eastAsiaTheme="majorEastAsia" w:hAnsiTheme="majorHAnsi" w:cstheme="majorBidi"/>
      <w:b/>
      <w:bCs/>
      <w:color w:val="681B29" w:themeColor="accent1" w:themeShade="BF"/>
      <w:sz w:val="28"/>
      <w:szCs w:val="28"/>
    </w:rPr>
  </w:style>
  <w:style w:type="character" w:customStyle="1" w:styleId="Kop2Char">
    <w:name w:val="Kop 2 Char"/>
    <w:basedOn w:val="Standaardalinea-lettertype"/>
    <w:link w:val="Kop2"/>
    <w:uiPriority w:val="9"/>
    <w:rsid w:val="00DE1817"/>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semiHidden/>
    <w:rsid w:val="00DE1817"/>
    <w:rPr>
      <w:rFonts w:asciiTheme="majorHAnsi" w:eastAsiaTheme="majorEastAsia" w:hAnsiTheme="majorHAnsi" w:cstheme="majorBidi"/>
      <w:b/>
      <w:bCs/>
      <w:color w:val="8C2437" w:themeColor="accent1"/>
    </w:rPr>
  </w:style>
  <w:style w:type="character" w:customStyle="1" w:styleId="Kop4Char">
    <w:name w:val="Kop 4 Char"/>
    <w:basedOn w:val="Standaardalinea-lettertype"/>
    <w:link w:val="Kop4"/>
    <w:uiPriority w:val="9"/>
    <w:semiHidden/>
    <w:rsid w:val="00DE1817"/>
    <w:rPr>
      <w:rFonts w:asciiTheme="majorHAnsi" w:eastAsiaTheme="majorEastAsia" w:hAnsiTheme="majorHAnsi" w:cstheme="majorBidi"/>
      <w:b/>
      <w:bCs/>
      <w:i/>
      <w:iCs/>
      <w:color w:val="8C2437" w:themeColor="accent1"/>
    </w:rPr>
  </w:style>
  <w:style w:type="character" w:customStyle="1" w:styleId="Kop5Char">
    <w:name w:val="Kop 5 Char"/>
    <w:basedOn w:val="Standaardalinea-lettertype"/>
    <w:link w:val="Kop5"/>
    <w:uiPriority w:val="9"/>
    <w:semiHidden/>
    <w:rsid w:val="00DE1817"/>
    <w:rPr>
      <w:rFonts w:asciiTheme="majorHAnsi" w:eastAsiaTheme="majorEastAsia" w:hAnsiTheme="majorHAnsi" w:cstheme="majorBidi"/>
      <w:color w:val="45121B" w:themeColor="accent1" w:themeShade="7F"/>
    </w:rPr>
  </w:style>
  <w:style w:type="character" w:customStyle="1" w:styleId="Kop6Char">
    <w:name w:val="Kop 6 Char"/>
    <w:basedOn w:val="Standaardalinea-lettertype"/>
    <w:link w:val="Kop6"/>
    <w:uiPriority w:val="9"/>
    <w:semiHidden/>
    <w:rsid w:val="00DE1817"/>
    <w:rPr>
      <w:rFonts w:asciiTheme="majorHAnsi" w:eastAsiaTheme="majorEastAsia" w:hAnsiTheme="majorHAnsi" w:cstheme="majorBidi"/>
      <w:i/>
      <w:iCs/>
      <w:color w:val="45121B" w:themeColor="accent1" w:themeShade="7F"/>
    </w:rPr>
  </w:style>
  <w:style w:type="character" w:customStyle="1" w:styleId="Kop7Char">
    <w:name w:val="Kop 7 Char"/>
    <w:basedOn w:val="Standaardalinea-lettertype"/>
    <w:link w:val="Kop7"/>
    <w:uiPriority w:val="9"/>
    <w:semiHidden/>
    <w:rsid w:val="00DE181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E1817"/>
    <w:rPr>
      <w:rFonts w:asciiTheme="majorHAnsi" w:eastAsiaTheme="majorEastAsia" w:hAnsiTheme="majorHAnsi" w:cstheme="majorBidi"/>
      <w:color w:val="8C2437" w:themeColor="accent1"/>
      <w:sz w:val="20"/>
      <w:szCs w:val="20"/>
    </w:rPr>
  </w:style>
  <w:style w:type="character" w:customStyle="1" w:styleId="Kop9Char">
    <w:name w:val="Kop 9 Char"/>
    <w:basedOn w:val="Standaardalinea-lettertype"/>
    <w:link w:val="Kop9"/>
    <w:uiPriority w:val="9"/>
    <w:semiHidden/>
    <w:rsid w:val="00DE181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DE1817"/>
    <w:pPr>
      <w:spacing w:line="240" w:lineRule="auto"/>
    </w:pPr>
    <w:rPr>
      <w:b/>
      <w:bCs/>
      <w:color w:val="8C2437" w:themeColor="accent1"/>
      <w:sz w:val="18"/>
      <w:szCs w:val="18"/>
    </w:rPr>
  </w:style>
  <w:style w:type="paragraph" w:styleId="Titel">
    <w:name w:val="Title"/>
    <w:basedOn w:val="Standaard"/>
    <w:next w:val="Standaard"/>
    <w:link w:val="TitelChar"/>
    <w:uiPriority w:val="10"/>
    <w:qFormat/>
    <w:rsid w:val="00DE1817"/>
    <w:pPr>
      <w:pBdr>
        <w:bottom w:val="single" w:sz="8" w:space="4" w:color="8C2437" w:themeColor="accent1"/>
      </w:pBdr>
      <w:spacing w:after="300" w:line="240" w:lineRule="auto"/>
      <w:contextualSpacing/>
    </w:pPr>
    <w:rPr>
      <w:rFonts w:asciiTheme="majorHAnsi" w:eastAsiaTheme="majorEastAsia" w:hAnsiTheme="majorHAnsi" w:cstheme="majorBidi"/>
      <w:color w:val="681B29" w:themeColor="text2" w:themeShade="BF"/>
      <w:spacing w:val="5"/>
      <w:kern w:val="28"/>
      <w:sz w:val="52"/>
      <w:szCs w:val="52"/>
    </w:rPr>
  </w:style>
  <w:style w:type="character" w:customStyle="1" w:styleId="TitelChar">
    <w:name w:val="Titel Char"/>
    <w:basedOn w:val="Standaardalinea-lettertype"/>
    <w:link w:val="Titel"/>
    <w:uiPriority w:val="10"/>
    <w:rsid w:val="00DE1817"/>
    <w:rPr>
      <w:rFonts w:asciiTheme="majorHAnsi" w:eastAsiaTheme="majorEastAsia" w:hAnsiTheme="majorHAnsi" w:cstheme="majorBidi"/>
      <w:color w:val="681B29" w:themeColor="text2" w:themeShade="BF"/>
      <w:spacing w:val="5"/>
      <w:kern w:val="28"/>
      <w:sz w:val="52"/>
      <w:szCs w:val="52"/>
    </w:rPr>
  </w:style>
  <w:style w:type="paragraph" w:styleId="Ondertitel">
    <w:name w:val="Subtitle"/>
    <w:basedOn w:val="Standaard"/>
    <w:next w:val="Standaard"/>
    <w:link w:val="OndertitelChar"/>
    <w:uiPriority w:val="11"/>
    <w:qFormat/>
    <w:rsid w:val="00DE1817"/>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DE1817"/>
    <w:rPr>
      <w:rFonts w:asciiTheme="majorHAnsi" w:eastAsiaTheme="majorEastAsia" w:hAnsiTheme="majorHAnsi" w:cstheme="majorBidi"/>
      <w:i/>
      <w:iCs/>
      <w:color w:val="8C2437" w:themeColor="accent1"/>
      <w:spacing w:val="15"/>
      <w:sz w:val="24"/>
      <w:szCs w:val="24"/>
    </w:rPr>
  </w:style>
  <w:style w:type="character" w:styleId="Zwaar">
    <w:name w:val="Strong"/>
    <w:basedOn w:val="Standaardalinea-lettertype"/>
    <w:uiPriority w:val="22"/>
    <w:qFormat/>
    <w:rsid w:val="00DE1817"/>
    <w:rPr>
      <w:b/>
      <w:bCs/>
    </w:rPr>
  </w:style>
  <w:style w:type="character" w:styleId="Nadruk">
    <w:name w:val="Emphasis"/>
    <w:basedOn w:val="Standaardalinea-lettertype"/>
    <w:uiPriority w:val="20"/>
    <w:qFormat/>
    <w:rsid w:val="00DE1817"/>
    <w:rPr>
      <w:i/>
      <w:iCs/>
    </w:rPr>
  </w:style>
  <w:style w:type="paragraph" w:styleId="Geenafstand">
    <w:name w:val="No Spacing"/>
    <w:link w:val="GeenafstandChar"/>
    <w:uiPriority w:val="1"/>
    <w:qFormat/>
    <w:rsid w:val="00DE1817"/>
    <w:pPr>
      <w:spacing w:after="0" w:line="240" w:lineRule="auto"/>
    </w:pPr>
  </w:style>
  <w:style w:type="paragraph" w:styleId="Lijstalinea">
    <w:name w:val="List Paragraph"/>
    <w:basedOn w:val="Standaard"/>
    <w:uiPriority w:val="34"/>
    <w:qFormat/>
    <w:rsid w:val="00DE1817"/>
    <w:pPr>
      <w:ind w:left="720"/>
      <w:contextualSpacing/>
    </w:pPr>
  </w:style>
  <w:style w:type="paragraph" w:styleId="Citaat">
    <w:name w:val="Quote"/>
    <w:basedOn w:val="Standaard"/>
    <w:next w:val="Standaard"/>
    <w:link w:val="CitaatChar"/>
    <w:uiPriority w:val="29"/>
    <w:qFormat/>
    <w:rsid w:val="00DE1817"/>
    <w:rPr>
      <w:i/>
      <w:iCs/>
      <w:color w:val="000000" w:themeColor="text1"/>
    </w:rPr>
  </w:style>
  <w:style w:type="character" w:customStyle="1" w:styleId="CitaatChar">
    <w:name w:val="Citaat Char"/>
    <w:basedOn w:val="Standaardalinea-lettertype"/>
    <w:link w:val="Citaat"/>
    <w:uiPriority w:val="29"/>
    <w:rsid w:val="00DE1817"/>
    <w:rPr>
      <w:i/>
      <w:iCs/>
      <w:color w:val="000000" w:themeColor="text1"/>
    </w:rPr>
  </w:style>
  <w:style w:type="paragraph" w:styleId="Duidelijkcitaat">
    <w:name w:val="Intense Quote"/>
    <w:basedOn w:val="Standaard"/>
    <w:next w:val="Standaard"/>
    <w:link w:val="DuidelijkcitaatChar"/>
    <w:uiPriority w:val="30"/>
    <w:qFormat/>
    <w:rsid w:val="00DE1817"/>
    <w:pPr>
      <w:pBdr>
        <w:bottom w:val="single" w:sz="4" w:space="4" w:color="8C2437" w:themeColor="accent1"/>
      </w:pBdr>
      <w:spacing w:before="200" w:after="280"/>
      <w:ind w:left="936" w:right="936"/>
    </w:pPr>
    <w:rPr>
      <w:b/>
      <w:bCs/>
      <w:i/>
      <w:iCs/>
      <w:color w:val="8C2437" w:themeColor="accent1"/>
    </w:rPr>
  </w:style>
  <w:style w:type="character" w:customStyle="1" w:styleId="DuidelijkcitaatChar">
    <w:name w:val="Duidelijk citaat Char"/>
    <w:basedOn w:val="Standaardalinea-lettertype"/>
    <w:link w:val="Duidelijkcitaat"/>
    <w:uiPriority w:val="30"/>
    <w:rsid w:val="00DE1817"/>
    <w:rPr>
      <w:b/>
      <w:bCs/>
      <w:i/>
      <w:iCs/>
      <w:color w:val="8C2437" w:themeColor="accent1"/>
    </w:rPr>
  </w:style>
  <w:style w:type="character" w:styleId="Subtielebenadrukking">
    <w:name w:val="Subtle Emphasis"/>
    <w:basedOn w:val="Standaardalinea-lettertype"/>
    <w:uiPriority w:val="19"/>
    <w:qFormat/>
    <w:rsid w:val="00DE1817"/>
    <w:rPr>
      <w:i/>
      <w:iCs/>
      <w:color w:val="808080" w:themeColor="text1" w:themeTint="7F"/>
    </w:rPr>
  </w:style>
  <w:style w:type="character" w:styleId="Intensievebenadrukking">
    <w:name w:val="Intense Emphasis"/>
    <w:basedOn w:val="Standaardalinea-lettertype"/>
    <w:uiPriority w:val="21"/>
    <w:qFormat/>
    <w:rsid w:val="00DE1817"/>
    <w:rPr>
      <w:b/>
      <w:bCs/>
      <w:i/>
      <w:iCs/>
      <w:color w:val="8C2437" w:themeColor="accent1"/>
    </w:rPr>
  </w:style>
  <w:style w:type="character" w:styleId="Subtieleverwijzing">
    <w:name w:val="Subtle Reference"/>
    <w:basedOn w:val="Standaardalinea-lettertype"/>
    <w:uiPriority w:val="31"/>
    <w:qFormat/>
    <w:rsid w:val="00DE1817"/>
    <w:rPr>
      <w:smallCaps/>
      <w:color w:val="8C2437" w:themeColor="accent2"/>
      <w:u w:val="single"/>
    </w:rPr>
  </w:style>
  <w:style w:type="character" w:styleId="Intensieveverwijzing">
    <w:name w:val="Intense Reference"/>
    <w:basedOn w:val="Standaardalinea-lettertype"/>
    <w:uiPriority w:val="32"/>
    <w:qFormat/>
    <w:rsid w:val="00DE1817"/>
    <w:rPr>
      <w:b/>
      <w:bCs/>
      <w:smallCaps/>
      <w:color w:val="8C2437" w:themeColor="accent2"/>
      <w:spacing w:val="5"/>
      <w:u w:val="single"/>
    </w:rPr>
  </w:style>
  <w:style w:type="character" w:styleId="Titelvanboek">
    <w:name w:val="Book Title"/>
    <w:basedOn w:val="Standaardalinea-lettertype"/>
    <w:uiPriority w:val="33"/>
    <w:qFormat/>
    <w:rsid w:val="00DE1817"/>
    <w:rPr>
      <w:b/>
      <w:bCs/>
      <w:smallCaps/>
      <w:spacing w:val="5"/>
    </w:rPr>
  </w:style>
  <w:style w:type="paragraph" w:styleId="Kopvaninhoudsopgave">
    <w:name w:val="TOC Heading"/>
    <w:basedOn w:val="Kop1"/>
    <w:next w:val="Standaard"/>
    <w:uiPriority w:val="39"/>
    <w:semiHidden/>
    <w:unhideWhenUsed/>
    <w:qFormat/>
    <w:rsid w:val="00DE1817"/>
    <w:pPr>
      <w:outlineLvl w:val="9"/>
    </w:pPr>
  </w:style>
  <w:style w:type="character" w:customStyle="1" w:styleId="GeenafstandChar">
    <w:name w:val="Geen afstand Char"/>
    <w:basedOn w:val="Standaardalinea-lettertype"/>
    <w:link w:val="Geenafstand"/>
    <w:uiPriority w:val="1"/>
    <w:rsid w:val="00DE1817"/>
  </w:style>
  <w:style w:type="character" w:styleId="Tekstvantijdelijkeaanduiding">
    <w:name w:val="Placeholder Text"/>
    <w:basedOn w:val="Standaardalinea-lettertype"/>
    <w:uiPriority w:val="99"/>
    <w:semiHidden/>
    <w:rsid w:val="00145BEE"/>
    <w:rPr>
      <w:color w:val="808080"/>
    </w:rPr>
  </w:style>
  <w:style w:type="paragraph" w:styleId="Koptekst">
    <w:name w:val="header"/>
    <w:basedOn w:val="Standaard"/>
    <w:link w:val="KoptekstChar"/>
    <w:uiPriority w:val="99"/>
    <w:unhideWhenUsed/>
    <w:rsid w:val="00B637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759"/>
  </w:style>
  <w:style w:type="paragraph" w:styleId="Voettekst">
    <w:name w:val="footer"/>
    <w:basedOn w:val="Standaard"/>
    <w:link w:val="VoettekstChar"/>
    <w:uiPriority w:val="99"/>
    <w:unhideWhenUsed/>
    <w:rsid w:val="00B637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759"/>
  </w:style>
  <w:style w:type="character" w:styleId="Hyperlink">
    <w:name w:val="Hyperlink"/>
    <w:basedOn w:val="Standaardalinea-lettertype"/>
    <w:uiPriority w:val="99"/>
    <w:unhideWhenUsed/>
    <w:rsid w:val="009B1C41"/>
    <w:rPr>
      <w:color w:val="0000FF"/>
      <w:u w:val="single"/>
    </w:rPr>
  </w:style>
  <w:style w:type="table" w:styleId="Tabelraster">
    <w:name w:val="Table Grid"/>
    <w:basedOn w:val="Standaardtabel"/>
    <w:uiPriority w:val="59"/>
    <w:rsid w:val="00DE1D80"/>
    <w:pPr>
      <w:spacing w:after="0" w:line="240" w:lineRule="auto"/>
    </w:pPr>
    <w:rPr>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77CB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121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5195">
      <w:bodyDiv w:val="1"/>
      <w:marLeft w:val="0"/>
      <w:marRight w:val="0"/>
      <w:marTop w:val="0"/>
      <w:marBottom w:val="0"/>
      <w:divBdr>
        <w:top w:val="none" w:sz="0" w:space="0" w:color="auto"/>
        <w:left w:val="none" w:sz="0" w:space="0" w:color="auto"/>
        <w:bottom w:val="none" w:sz="0" w:space="0" w:color="auto"/>
        <w:right w:val="none" w:sz="0" w:space="0" w:color="auto"/>
      </w:divBdr>
      <w:divsChild>
        <w:div w:id="930045959">
          <w:marLeft w:val="0"/>
          <w:marRight w:val="0"/>
          <w:marTop w:val="0"/>
          <w:marBottom w:val="120"/>
          <w:divBdr>
            <w:top w:val="none" w:sz="0" w:space="0" w:color="auto"/>
            <w:left w:val="none" w:sz="0" w:space="0" w:color="auto"/>
            <w:bottom w:val="none" w:sz="0" w:space="0" w:color="auto"/>
            <w:right w:val="none" w:sz="0" w:space="0" w:color="auto"/>
          </w:divBdr>
        </w:div>
      </w:divsChild>
    </w:div>
    <w:div w:id="602609704">
      <w:bodyDiv w:val="1"/>
      <w:marLeft w:val="0"/>
      <w:marRight w:val="0"/>
      <w:marTop w:val="0"/>
      <w:marBottom w:val="0"/>
      <w:divBdr>
        <w:top w:val="none" w:sz="0" w:space="0" w:color="auto"/>
        <w:left w:val="none" w:sz="0" w:space="0" w:color="auto"/>
        <w:bottom w:val="none" w:sz="0" w:space="0" w:color="auto"/>
        <w:right w:val="none" w:sz="0" w:space="0" w:color="auto"/>
      </w:divBdr>
    </w:div>
    <w:div w:id="615216768">
      <w:bodyDiv w:val="1"/>
      <w:marLeft w:val="0"/>
      <w:marRight w:val="0"/>
      <w:marTop w:val="0"/>
      <w:marBottom w:val="0"/>
      <w:divBdr>
        <w:top w:val="none" w:sz="0" w:space="0" w:color="auto"/>
        <w:left w:val="none" w:sz="0" w:space="0" w:color="auto"/>
        <w:bottom w:val="none" w:sz="0" w:space="0" w:color="auto"/>
        <w:right w:val="none" w:sz="0" w:space="0" w:color="auto"/>
      </w:divBdr>
    </w:div>
    <w:div w:id="1133520108">
      <w:bodyDiv w:val="1"/>
      <w:marLeft w:val="0"/>
      <w:marRight w:val="0"/>
      <w:marTop w:val="0"/>
      <w:marBottom w:val="0"/>
      <w:divBdr>
        <w:top w:val="none" w:sz="0" w:space="0" w:color="auto"/>
        <w:left w:val="none" w:sz="0" w:space="0" w:color="auto"/>
        <w:bottom w:val="none" w:sz="0" w:space="0" w:color="auto"/>
        <w:right w:val="none" w:sz="0" w:space="0" w:color="auto"/>
      </w:divBdr>
    </w:div>
    <w:div w:id="1161000895">
      <w:bodyDiv w:val="1"/>
      <w:marLeft w:val="0"/>
      <w:marRight w:val="0"/>
      <w:marTop w:val="0"/>
      <w:marBottom w:val="0"/>
      <w:divBdr>
        <w:top w:val="none" w:sz="0" w:space="0" w:color="auto"/>
        <w:left w:val="none" w:sz="0" w:space="0" w:color="auto"/>
        <w:bottom w:val="none" w:sz="0" w:space="0" w:color="auto"/>
        <w:right w:val="none" w:sz="0" w:space="0" w:color="auto"/>
      </w:divBdr>
      <w:divsChild>
        <w:div w:id="15403654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ogolimburg.be/content/workshop-gezonde-brooddoos-1" TargetMode="External"/><Relationship Id="rId17" Type="http://schemas.openxmlformats.org/officeDocument/2006/relationships/hyperlink" Target="https://www.zekergezond.be/tabs/hom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zekergezond.be/tabs/home" TargetMode="External"/><Relationship Id="rId20" Type="http://schemas.openxmlformats.org/officeDocument/2006/relationships/hyperlink" Target="mailto:logo@logolimbur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ekergezond.be/tabs/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gezonduiteigengrond.be/downloa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ogolimburg.be/content/gezond-leven-lanceert-zeker-gezond-app-0"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e\Grafische_Projecten_Communicatie\Huisstijl_Communicatie\Sjablonen%20en%20voorbeelddocumenten_Communicatie\Sjabloon%20brief.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D8D8D8"/>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1DC0-912C-4F64-992F-0B0BBDB6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brief.dotx</Template>
  <TotalTime>12</TotalTime>
  <Pages>4</Pages>
  <Words>683</Words>
  <Characters>3403</Characters>
  <Application>Microsoft Office Word</Application>
  <DocSecurity>0</DocSecurity>
  <Lines>81</Lines>
  <Paragraphs>51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Onderwerp</dc:subject>
  <dc:creator>Ruth Vandeweert</dc:creator>
  <cp:lastModifiedBy>holsteynsann@gmail.com</cp:lastModifiedBy>
  <cp:revision>3</cp:revision>
  <dcterms:created xsi:type="dcterms:W3CDTF">2023-08-18T10:47:00Z</dcterms:created>
  <dcterms:modified xsi:type="dcterms:W3CDTF">2023-08-31T13:07:00Z</dcterms:modified>
</cp:coreProperties>
</file>