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5FA63B" w14:textId="0A232EF8" w:rsidR="00004D0C" w:rsidRDefault="00625278" w:rsidP="006156FD">
      <w:pPr>
        <w:pStyle w:val="Titel"/>
        <w:spacing w:line="276" w:lineRule="auto"/>
        <w:ind w:left="1643" w:firstLine="481"/>
        <w:rPr>
          <w:sz w:val="36"/>
          <w:szCs w:val="36"/>
        </w:rPr>
      </w:pPr>
      <w:r w:rsidRPr="008F0671">
        <w:rPr>
          <w:noProof/>
          <w:sz w:val="36"/>
          <w:szCs w:val="36"/>
          <w:lang w:eastAsia="nl-BE"/>
        </w:rPr>
        <w:drawing>
          <wp:anchor distT="0" distB="0" distL="114300" distR="114300" simplePos="0" relativeHeight="251646976" behindDoc="0" locked="0" layoutInCell="1" allowOverlap="1" wp14:anchorId="22B2DA5E" wp14:editId="5B3AA523">
            <wp:simplePos x="0" y="0"/>
            <wp:positionH relativeFrom="margin">
              <wp:posOffset>54610</wp:posOffset>
            </wp:positionH>
            <wp:positionV relativeFrom="margin">
              <wp:posOffset>141605</wp:posOffset>
            </wp:positionV>
            <wp:extent cx="1301750" cy="661035"/>
            <wp:effectExtent l="0" t="0" r="0" b="571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LIMBURG_rg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1750" cy="661035"/>
                    </a:xfrm>
                    <a:prstGeom prst="rect">
                      <a:avLst/>
                    </a:prstGeom>
                  </pic:spPr>
                </pic:pic>
              </a:graphicData>
            </a:graphic>
            <wp14:sizeRelH relativeFrom="margin">
              <wp14:pctWidth>0</wp14:pctWidth>
            </wp14:sizeRelH>
            <wp14:sizeRelV relativeFrom="margin">
              <wp14:pctHeight>0</wp14:pctHeight>
            </wp14:sizeRelV>
          </wp:anchor>
        </w:drawing>
      </w:r>
      <w:r w:rsidR="00B10D79">
        <w:rPr>
          <w:noProof/>
          <w:sz w:val="36"/>
          <w:szCs w:val="36"/>
          <w:lang w:eastAsia="nl-BE"/>
        </w:rPr>
        <w:t>Gezond op kamp</w:t>
      </w:r>
    </w:p>
    <w:p w14:paraId="137927F6" w14:textId="2BD4A549" w:rsidR="00004D0C" w:rsidRPr="00004D0C" w:rsidRDefault="008F0671" w:rsidP="00206991">
      <w:pPr>
        <w:pStyle w:val="Titel"/>
        <w:spacing w:line="276" w:lineRule="auto"/>
        <w:ind w:left="708" w:firstLine="708"/>
        <w:rPr>
          <w:color w:val="auto"/>
          <w:sz w:val="36"/>
          <w:szCs w:val="36"/>
        </w:rPr>
      </w:pPr>
      <w:r w:rsidRPr="008F0671">
        <w:rPr>
          <w:color w:val="auto"/>
          <w:sz w:val="36"/>
          <w:szCs w:val="36"/>
        </w:rPr>
        <w:t>Menukaart voor lokale besturen</w:t>
      </w:r>
    </w:p>
    <w:p w14:paraId="29FECC07" w14:textId="77777777" w:rsidR="00625278" w:rsidRPr="006156FD" w:rsidRDefault="004F1187" w:rsidP="00100B48">
      <w:pPr>
        <w:jc w:val="left"/>
      </w:pPr>
      <w:r>
        <w:pict w14:anchorId="60DDAF36">
          <v:rect id="_x0000_i1025" style="width:453.6pt;height:1.8pt" o:hrstd="t" o:hrnoshade="t" o:hr="t" fillcolor="#8c2437 [3215]" stroked="f"/>
        </w:pict>
      </w:r>
    </w:p>
    <w:p w14:paraId="6B3AEFC3" w14:textId="77777777" w:rsidR="00206991" w:rsidRPr="00915555" w:rsidRDefault="0088193B" w:rsidP="00915555">
      <w:pPr>
        <w:spacing w:after="200"/>
        <w:jc w:val="left"/>
        <w:rPr>
          <w:b/>
          <w:color w:val="8C2437" w:themeColor="text2"/>
          <w:sz w:val="24"/>
          <w:szCs w:val="24"/>
        </w:rPr>
      </w:pPr>
      <w:r>
        <w:rPr>
          <w:b/>
          <w:color w:val="8C2437" w:themeColor="text2"/>
          <w:sz w:val="24"/>
          <w:szCs w:val="24"/>
        </w:rPr>
        <w:t>Interactieve w</w:t>
      </w:r>
      <w:r w:rsidR="00206991" w:rsidRPr="00206991">
        <w:rPr>
          <w:b/>
          <w:color w:val="8C2437" w:themeColor="text2"/>
          <w:sz w:val="24"/>
          <w:szCs w:val="24"/>
        </w:rPr>
        <w:t xml:space="preserve">orkshop ‘Gezond </w:t>
      </w:r>
      <w:r w:rsidR="00915555">
        <w:rPr>
          <w:b/>
          <w:color w:val="8C2437" w:themeColor="text2"/>
          <w:sz w:val="24"/>
          <w:szCs w:val="24"/>
        </w:rPr>
        <w:t>op kamp’</w:t>
      </w:r>
    </w:p>
    <w:p w14:paraId="5CDDB7E6" w14:textId="1B1ABF47" w:rsidR="00B10D79" w:rsidRDefault="00B10D79" w:rsidP="00915555">
      <w:r>
        <w:t>Wat moeten we doen tijdens een hittegolf op kamp? Hoe verwijder ik correct een teek? Hoe werken we aan een goede groepssfeer? Welke afspraken maken we onder de leiding over alcoholgebruik op kamp?</w:t>
      </w:r>
    </w:p>
    <w:p w14:paraId="4F0D01B4" w14:textId="1C7E6687" w:rsidR="00915555" w:rsidRDefault="00915555" w:rsidP="00915555">
      <w:pPr>
        <w:rPr>
          <w:rFonts w:ascii="Source Sans Pro" w:hAnsi="Source Sans Pro"/>
          <w:noProof/>
          <w:color w:val="000000" w:themeColor="text1"/>
          <w14:ligatures w14:val="none"/>
        </w:rPr>
      </w:pPr>
      <w:r w:rsidRPr="004D7B69">
        <w:rPr>
          <w:rFonts w:ascii="Source Sans Pro" w:hAnsi="Source Sans Pro"/>
          <w:noProof/>
          <w14:ligatures w14:val="none"/>
        </w:rPr>
        <w:t xml:space="preserve">In </w:t>
      </w:r>
      <w:hyperlink r:id="rId9" w:history="1">
        <w:r w:rsidRPr="004D7B69">
          <w:rPr>
            <w:rStyle w:val="Hyperlink"/>
            <w:rFonts w:ascii="Source Sans Pro" w:hAnsi="Source Sans Pro"/>
            <w:noProof/>
            <w14:ligatures w14:val="none"/>
          </w:rPr>
          <w:t>de interactieve vorming “ Gezond op kamp”</w:t>
        </w:r>
      </w:hyperlink>
      <w:r w:rsidRPr="00573582">
        <w:rPr>
          <w:rFonts w:ascii="Source Sans Pro" w:hAnsi="Source Sans Pro"/>
          <w:noProof/>
          <w:color w:val="000000" w:themeColor="text1"/>
          <w14:ligatures w14:val="none"/>
        </w:rPr>
        <w:t xml:space="preserve"> krijg je een overzicht van verscheidene gezondheidsthema’s waarmee je op kamp geconfronteerd kan worden:</w:t>
      </w:r>
      <w:r w:rsidR="00EF4631" w:rsidRPr="00573582">
        <w:rPr>
          <w:rFonts w:ascii="Source Sans Pro" w:hAnsi="Source Sans Pro"/>
          <w:noProof/>
          <w:color w:val="000000" w:themeColor="text1"/>
          <w14:ligatures w14:val="none"/>
        </w:rPr>
        <w:t xml:space="preserve"> </w:t>
      </w:r>
    </w:p>
    <w:p w14:paraId="06F7BE82" w14:textId="41171C83" w:rsidR="00B10D79" w:rsidRPr="00573582" w:rsidRDefault="00B10D79" w:rsidP="00B10D79">
      <w:pPr>
        <w:pStyle w:val="Lijstalinea"/>
        <w:numPr>
          <w:ilvl w:val="0"/>
          <w:numId w:val="18"/>
        </w:numPr>
        <w:rPr>
          <w:rFonts w:ascii="Source Sans Pro" w:hAnsi="Source Sans Pro"/>
          <w:color w:val="000000" w:themeColor="text1"/>
        </w:rPr>
      </w:pPr>
      <w:r w:rsidRPr="00573582">
        <w:rPr>
          <w:rFonts w:ascii="Source Sans Pro" w:hAnsi="Source Sans Pro"/>
          <w:color w:val="000000" w:themeColor="text1"/>
        </w:rPr>
        <w:t xml:space="preserve">Buitenmilieu thema’s: teken, warme dagen, </w:t>
      </w:r>
      <w:r w:rsidR="00036DC3">
        <w:rPr>
          <w:rFonts w:ascii="Source Sans Pro" w:hAnsi="Source Sans Pro"/>
          <w:color w:val="000000" w:themeColor="text1"/>
        </w:rPr>
        <w:t>reuzen</w:t>
      </w:r>
      <w:r w:rsidRPr="00573582">
        <w:rPr>
          <w:rFonts w:ascii="Source Sans Pro" w:hAnsi="Source Sans Pro"/>
          <w:color w:val="000000" w:themeColor="text1"/>
        </w:rPr>
        <w:t>berenklauw, eikenprocessierups.</w:t>
      </w:r>
    </w:p>
    <w:p w14:paraId="6954421D" w14:textId="77777777" w:rsidR="00B10D79" w:rsidRPr="00573582" w:rsidRDefault="00B10D79" w:rsidP="00B10D79">
      <w:pPr>
        <w:pStyle w:val="Lijstalinea"/>
        <w:numPr>
          <w:ilvl w:val="0"/>
          <w:numId w:val="18"/>
        </w:numPr>
        <w:rPr>
          <w:rFonts w:ascii="Source Sans Pro" w:hAnsi="Source Sans Pro"/>
          <w:color w:val="000000" w:themeColor="text1"/>
        </w:rPr>
      </w:pPr>
      <w:r w:rsidRPr="00573582">
        <w:rPr>
          <w:rFonts w:ascii="Source Sans Pro" w:hAnsi="Source Sans Pro"/>
          <w:color w:val="000000" w:themeColor="text1"/>
        </w:rPr>
        <w:t>Geestelijke gezondheidsbevordering.</w:t>
      </w:r>
    </w:p>
    <w:p w14:paraId="607937E9" w14:textId="77777777" w:rsidR="00B10D79" w:rsidRPr="00573582" w:rsidRDefault="00B10D79" w:rsidP="00B10D79">
      <w:pPr>
        <w:pStyle w:val="Lijstalinea"/>
        <w:numPr>
          <w:ilvl w:val="0"/>
          <w:numId w:val="18"/>
        </w:numPr>
        <w:rPr>
          <w:rFonts w:ascii="Source Sans Pro" w:hAnsi="Source Sans Pro"/>
          <w:color w:val="000000" w:themeColor="text1"/>
        </w:rPr>
      </w:pPr>
      <w:r w:rsidRPr="00573582">
        <w:rPr>
          <w:rFonts w:ascii="Source Sans Pro" w:hAnsi="Source Sans Pro"/>
          <w:color w:val="000000" w:themeColor="text1"/>
        </w:rPr>
        <w:t>Voeding en beweging.</w:t>
      </w:r>
    </w:p>
    <w:p w14:paraId="2562DCA2" w14:textId="77777777" w:rsidR="00B10D79" w:rsidRPr="00573582" w:rsidRDefault="00B10D79" w:rsidP="00B10D79">
      <w:pPr>
        <w:pStyle w:val="Lijstalinea"/>
        <w:numPr>
          <w:ilvl w:val="0"/>
          <w:numId w:val="18"/>
        </w:numPr>
        <w:rPr>
          <w:rFonts w:ascii="Source Sans Pro" w:hAnsi="Source Sans Pro"/>
          <w:color w:val="000000" w:themeColor="text1"/>
        </w:rPr>
      </w:pPr>
      <w:r w:rsidRPr="00573582">
        <w:rPr>
          <w:rFonts w:ascii="Source Sans Pro" w:hAnsi="Source Sans Pro"/>
          <w:color w:val="000000" w:themeColor="text1"/>
        </w:rPr>
        <w:t>Tabak, alcohol en drugs.</w:t>
      </w:r>
    </w:p>
    <w:p w14:paraId="5CB6F769" w14:textId="6449B6A8" w:rsidR="00B10D79" w:rsidRPr="00573582" w:rsidRDefault="00B10D79" w:rsidP="00B10D79">
      <w:pPr>
        <w:pStyle w:val="Lijstalinea"/>
        <w:numPr>
          <w:ilvl w:val="0"/>
          <w:numId w:val="18"/>
        </w:numPr>
        <w:rPr>
          <w:rFonts w:ascii="Source Sans Pro" w:hAnsi="Source Sans Pro"/>
          <w:color w:val="000000" w:themeColor="text1"/>
        </w:rPr>
      </w:pPr>
      <w:r w:rsidRPr="00573582">
        <w:rPr>
          <w:rFonts w:ascii="Source Sans Pro" w:hAnsi="Source Sans Pro"/>
          <w:color w:val="000000" w:themeColor="text1"/>
        </w:rPr>
        <w:t>Vaccinaties.</w:t>
      </w:r>
    </w:p>
    <w:p w14:paraId="72CFD2E9" w14:textId="2B3A1A59" w:rsidR="00915555" w:rsidRPr="00573582" w:rsidRDefault="00915555" w:rsidP="00915555">
      <w:pPr>
        <w:rPr>
          <w:rFonts w:ascii="Source Sans Pro" w:hAnsi="Source Sans Pro"/>
          <w:color w:val="000000" w:themeColor="text1"/>
        </w:rPr>
      </w:pPr>
      <w:r w:rsidRPr="00573582">
        <w:rPr>
          <w:rFonts w:ascii="Source Sans Pro" w:hAnsi="Source Sans Pro"/>
          <w:color w:val="000000" w:themeColor="text1"/>
        </w:rPr>
        <w:t>Laat je inspireren door leuke ideeën en kan</w:t>
      </w:r>
      <w:r w:rsidR="00C84EAA" w:rsidRPr="00573582">
        <w:rPr>
          <w:rFonts w:ascii="Source Sans Pro" w:hAnsi="Source Sans Pro"/>
          <w:color w:val="000000" w:themeColor="text1"/>
        </w:rPr>
        <w:t>t-</w:t>
      </w:r>
      <w:r w:rsidRPr="00573582">
        <w:rPr>
          <w:rFonts w:ascii="Source Sans Pro" w:hAnsi="Source Sans Pro"/>
          <w:color w:val="000000" w:themeColor="text1"/>
        </w:rPr>
        <w:t>en</w:t>
      </w:r>
      <w:r w:rsidR="00C84EAA" w:rsidRPr="00573582">
        <w:rPr>
          <w:rFonts w:ascii="Source Sans Pro" w:hAnsi="Source Sans Pro"/>
          <w:color w:val="000000" w:themeColor="text1"/>
        </w:rPr>
        <w:t>-</w:t>
      </w:r>
      <w:r w:rsidRPr="00573582">
        <w:rPr>
          <w:rFonts w:ascii="Source Sans Pro" w:hAnsi="Source Sans Pro"/>
          <w:color w:val="000000" w:themeColor="text1"/>
        </w:rPr>
        <w:t>klare methodieken om zelf een gezonde kampdag te organiseren of om op verschillende kampmomenten te werken aan gezondheid.</w:t>
      </w:r>
    </w:p>
    <w:p w14:paraId="672E891B" w14:textId="6F4D0A03" w:rsidR="00915555" w:rsidRDefault="00915555" w:rsidP="00915555">
      <w:pPr>
        <w:rPr>
          <w:i/>
          <w:color w:val="8C2437" w:themeColor="text2"/>
        </w:rPr>
      </w:pPr>
      <w:r w:rsidRPr="00915555">
        <w:rPr>
          <w:i/>
          <w:color w:val="8C2437" w:themeColor="text2"/>
        </w:rPr>
        <w:t>Doelgroep</w:t>
      </w:r>
    </w:p>
    <w:p w14:paraId="7F4EB7C2" w14:textId="18FFD843" w:rsidR="00915555" w:rsidRPr="00573582" w:rsidRDefault="00915555" w:rsidP="00915555">
      <w:pPr>
        <w:rPr>
          <w:rFonts w:ascii="Source Sans Pro" w:hAnsi="Source Sans Pro"/>
          <w:color w:val="000000" w:themeColor="text1"/>
        </w:rPr>
      </w:pPr>
      <w:r w:rsidRPr="00573582">
        <w:rPr>
          <w:rFonts w:ascii="Source Sans Pro" w:hAnsi="Source Sans Pro"/>
          <w:color w:val="000000" w:themeColor="text1"/>
        </w:rPr>
        <w:t>Jeugdleiders en monitoren van (zomer)kampen</w:t>
      </w:r>
      <w:r w:rsidR="009B224B" w:rsidRPr="009B224B">
        <w:rPr>
          <w:noProof/>
          <w14:ligatures w14:val="none"/>
        </w:rPr>
        <w:t xml:space="preserve"> </w:t>
      </w:r>
    </w:p>
    <w:p w14:paraId="09EC7D59" w14:textId="147887AE" w:rsidR="00915555" w:rsidRPr="00206991" w:rsidRDefault="00915555" w:rsidP="00915555">
      <w:pPr>
        <w:rPr>
          <w:i/>
          <w:color w:val="8C2437" w:themeColor="text2"/>
        </w:rPr>
      </w:pPr>
      <w:r w:rsidRPr="00206991">
        <w:rPr>
          <w:i/>
          <w:color w:val="8C2437" w:themeColor="text2"/>
        </w:rPr>
        <w:t>Praktisch</w:t>
      </w:r>
    </w:p>
    <w:p w14:paraId="7807F432" w14:textId="4D5FA337" w:rsidR="00915555" w:rsidRPr="00573582" w:rsidRDefault="00915555" w:rsidP="00573582">
      <w:pPr>
        <w:pStyle w:val="Lijstalinea"/>
        <w:numPr>
          <w:ilvl w:val="0"/>
          <w:numId w:val="21"/>
        </w:numPr>
        <w:rPr>
          <w:rFonts w:ascii="Source Sans Pro" w:hAnsi="Source Sans Pro"/>
          <w:noProof/>
          <w:color w:val="000000" w:themeColor="text1"/>
          <w14:ligatures w14:val="none"/>
        </w:rPr>
      </w:pPr>
      <w:r w:rsidRPr="00573582">
        <w:rPr>
          <w:rFonts w:ascii="Source Sans Pro" w:hAnsi="Source Sans Pro"/>
          <w:noProof/>
          <w:color w:val="000000" w:themeColor="text1"/>
          <w14:ligatures w14:val="none"/>
        </w:rPr>
        <w:t>Duur: 1</w:t>
      </w:r>
      <w:r w:rsidR="00C84EAA" w:rsidRPr="00573582">
        <w:rPr>
          <w:rFonts w:ascii="Source Sans Pro" w:hAnsi="Source Sans Pro"/>
          <w:noProof/>
          <w:color w:val="000000" w:themeColor="text1"/>
          <w14:ligatures w14:val="none"/>
        </w:rPr>
        <w:t>,</w:t>
      </w:r>
      <w:r w:rsidRPr="00573582">
        <w:rPr>
          <w:rFonts w:ascii="Source Sans Pro" w:hAnsi="Source Sans Pro"/>
          <w:noProof/>
          <w:color w:val="000000" w:themeColor="text1"/>
          <w14:ligatures w14:val="none"/>
        </w:rPr>
        <w:t>5 tot 2uur</w:t>
      </w:r>
      <w:r w:rsidR="006C1932">
        <w:rPr>
          <w:rFonts w:ascii="Source Sans Pro" w:hAnsi="Source Sans Pro"/>
          <w:noProof/>
          <w:color w:val="000000" w:themeColor="text1"/>
          <w14:ligatures w14:val="none"/>
        </w:rPr>
        <w:t>( op maat van de organisatie)</w:t>
      </w:r>
      <w:r w:rsidR="00036DC3">
        <w:rPr>
          <w:rFonts w:ascii="Source Sans Pro" w:hAnsi="Source Sans Pro"/>
          <w:noProof/>
          <w:color w:val="000000" w:themeColor="text1"/>
          <w14:ligatures w14:val="none"/>
        </w:rPr>
        <w:t>.</w:t>
      </w:r>
    </w:p>
    <w:p w14:paraId="64300DAF" w14:textId="30587A7C" w:rsidR="00567B8A" w:rsidRPr="00573582" w:rsidRDefault="00567B8A" w:rsidP="00573582">
      <w:pPr>
        <w:pStyle w:val="Lijstalinea"/>
        <w:numPr>
          <w:ilvl w:val="0"/>
          <w:numId w:val="21"/>
        </w:numPr>
        <w:rPr>
          <w:rFonts w:ascii="Source Sans Pro" w:hAnsi="Source Sans Pro"/>
          <w:noProof/>
          <w:color w:val="000000" w:themeColor="text1"/>
          <w14:ligatures w14:val="none"/>
        </w:rPr>
      </w:pPr>
      <w:r w:rsidRPr="00573582">
        <w:rPr>
          <w:rFonts w:ascii="Source Sans Pro" w:hAnsi="Source Sans Pro"/>
          <w:noProof/>
          <w:color w:val="000000" w:themeColor="text1"/>
          <w14:ligatures w14:val="none"/>
        </w:rPr>
        <w:t xml:space="preserve">Naar gelang de interesse en beschikbare tijd </w:t>
      </w:r>
      <w:r w:rsidR="00036DC3">
        <w:rPr>
          <w:rFonts w:ascii="Source Sans Pro" w:hAnsi="Source Sans Pro"/>
          <w:noProof/>
          <w:color w:val="000000" w:themeColor="text1"/>
          <w14:ligatures w14:val="none"/>
        </w:rPr>
        <w:t>kan</w:t>
      </w:r>
      <w:r w:rsidRPr="00573582">
        <w:rPr>
          <w:rFonts w:ascii="Source Sans Pro" w:hAnsi="Source Sans Pro"/>
          <w:noProof/>
          <w:color w:val="000000" w:themeColor="text1"/>
          <w14:ligatures w14:val="none"/>
        </w:rPr>
        <w:t xml:space="preserve"> er op bepaalde thema’s dieper worden ingegaan.</w:t>
      </w:r>
    </w:p>
    <w:p w14:paraId="2289E597" w14:textId="21534E78" w:rsidR="00567B8A" w:rsidRPr="006C1932" w:rsidRDefault="00915555" w:rsidP="007473D9">
      <w:pPr>
        <w:pStyle w:val="Lijstalinea"/>
        <w:numPr>
          <w:ilvl w:val="0"/>
          <w:numId w:val="14"/>
        </w:numPr>
        <w:spacing w:after="200"/>
        <w:jc w:val="left"/>
        <w:rPr>
          <w:rFonts w:ascii="Source Sans Pro" w:hAnsi="Source Sans Pro"/>
          <w:b/>
          <w:color w:val="000000" w:themeColor="text1"/>
        </w:rPr>
      </w:pPr>
      <w:r w:rsidRPr="00573582">
        <w:rPr>
          <w:rFonts w:ascii="Source Sans Pro" w:hAnsi="Source Sans Pro"/>
          <w:color w:val="000000" w:themeColor="text1"/>
        </w:rPr>
        <w:t>Deelnemers: minimum 8, maximum 20</w:t>
      </w:r>
      <w:r w:rsidR="00567B8A" w:rsidRPr="00573582">
        <w:rPr>
          <w:rFonts w:ascii="Source Sans Pro" w:hAnsi="Source Sans Pro"/>
          <w:color w:val="000000" w:themeColor="text1"/>
        </w:rPr>
        <w:t xml:space="preserve"> als richtlijn. Omwille van de interactieve aard van de workshop, is de groep best niet te groot.</w:t>
      </w:r>
    </w:p>
    <w:p w14:paraId="5A4B6C10" w14:textId="51E44A50" w:rsidR="00B10D79" w:rsidRPr="00B10D79" w:rsidRDefault="006C1932" w:rsidP="00B10D79">
      <w:pPr>
        <w:pStyle w:val="Lijstalinea"/>
        <w:numPr>
          <w:ilvl w:val="0"/>
          <w:numId w:val="14"/>
        </w:numPr>
        <w:spacing w:after="200"/>
        <w:jc w:val="left"/>
        <w:rPr>
          <w:rFonts w:ascii="Source Sans Pro" w:hAnsi="Source Sans Pro"/>
          <w:color w:val="000000" w:themeColor="text1"/>
        </w:rPr>
      </w:pPr>
      <w:r w:rsidRPr="006C1932">
        <w:rPr>
          <w:rFonts w:ascii="Source Sans Pro" w:hAnsi="Source Sans Pro"/>
          <w:color w:val="000000" w:themeColor="text1"/>
        </w:rPr>
        <w:t xml:space="preserve">Kostprijs: </w:t>
      </w:r>
      <w:r w:rsidR="00CA1C31">
        <w:rPr>
          <w:rFonts w:ascii="Source Sans Pro" w:hAnsi="Source Sans Pro"/>
          <w:color w:val="000000" w:themeColor="text1"/>
        </w:rPr>
        <w:t>8</w:t>
      </w:r>
      <w:r w:rsidRPr="006C1932">
        <w:rPr>
          <w:rFonts w:ascii="Source Sans Pro" w:hAnsi="Source Sans Pro"/>
          <w:color w:val="000000" w:themeColor="text1"/>
        </w:rPr>
        <w:t>5 euro/uur (met een minimum van 1</w:t>
      </w:r>
      <w:r w:rsidR="00CA1C31">
        <w:rPr>
          <w:rFonts w:ascii="Source Sans Pro" w:hAnsi="Source Sans Pro"/>
          <w:color w:val="000000" w:themeColor="text1"/>
        </w:rPr>
        <w:t>1</w:t>
      </w:r>
      <w:r w:rsidRPr="006C1932">
        <w:rPr>
          <w:rFonts w:ascii="Source Sans Pro" w:hAnsi="Source Sans Pro"/>
          <w:color w:val="000000" w:themeColor="text1"/>
        </w:rPr>
        <w:t>0 euro) + km-vergoeding</w:t>
      </w:r>
      <w:r w:rsidR="00036DC3">
        <w:rPr>
          <w:rFonts w:ascii="Source Sans Pro" w:hAnsi="Source Sans Pro"/>
          <w:color w:val="000000" w:themeColor="text1"/>
        </w:rPr>
        <w:t>.</w:t>
      </w:r>
    </w:p>
    <w:p w14:paraId="44C07D48" w14:textId="77777777" w:rsidR="002D00AF" w:rsidRDefault="002D00AF" w:rsidP="00B10D79">
      <w:pPr>
        <w:spacing w:after="200"/>
        <w:jc w:val="left"/>
        <w:rPr>
          <w:b/>
          <w:color w:val="8C2437" w:themeColor="text2"/>
          <w:sz w:val="24"/>
          <w:szCs w:val="24"/>
        </w:rPr>
      </w:pPr>
    </w:p>
    <w:p w14:paraId="2FA5BD72" w14:textId="490AF75D" w:rsidR="00B10D79" w:rsidRPr="00915555" w:rsidRDefault="00B10D79" w:rsidP="00B10D79">
      <w:pPr>
        <w:spacing w:after="200"/>
        <w:jc w:val="left"/>
        <w:rPr>
          <w:b/>
          <w:color w:val="8C2437" w:themeColor="text2"/>
          <w:sz w:val="24"/>
          <w:szCs w:val="24"/>
        </w:rPr>
      </w:pPr>
      <w:r>
        <w:rPr>
          <w:b/>
          <w:color w:val="8C2437" w:themeColor="text2"/>
          <w:sz w:val="24"/>
          <w:szCs w:val="24"/>
        </w:rPr>
        <w:t>Infofiches</w:t>
      </w:r>
      <w:r w:rsidRPr="00206991">
        <w:rPr>
          <w:b/>
          <w:color w:val="8C2437" w:themeColor="text2"/>
          <w:sz w:val="24"/>
          <w:szCs w:val="24"/>
        </w:rPr>
        <w:t xml:space="preserve"> ‘Gezond </w:t>
      </w:r>
      <w:r>
        <w:rPr>
          <w:b/>
          <w:color w:val="8C2437" w:themeColor="text2"/>
          <w:sz w:val="24"/>
          <w:szCs w:val="24"/>
        </w:rPr>
        <w:t>op kamp’</w:t>
      </w:r>
    </w:p>
    <w:p w14:paraId="19FA3A92" w14:textId="0E93339B" w:rsidR="00B10D79" w:rsidRPr="00B10D79" w:rsidRDefault="00036DC3" w:rsidP="00B10D79">
      <w:pPr>
        <w:spacing w:after="200"/>
        <w:jc w:val="left"/>
        <w:rPr>
          <w:rFonts w:ascii="Source Sans Pro" w:hAnsi="Source Sans Pro"/>
          <w:color w:val="000000" w:themeColor="text1"/>
        </w:rPr>
      </w:pPr>
      <w:r>
        <w:rPr>
          <w:noProof/>
          <w14:ligatures w14:val="none"/>
        </w:rPr>
        <w:lastRenderedPageBreak/>
        <w:drawing>
          <wp:anchor distT="0" distB="0" distL="114300" distR="114300" simplePos="0" relativeHeight="251670528" behindDoc="0" locked="0" layoutInCell="1" allowOverlap="1" wp14:anchorId="6B2A9524" wp14:editId="1BBA7581">
            <wp:simplePos x="0" y="0"/>
            <wp:positionH relativeFrom="margin">
              <wp:posOffset>4562475</wp:posOffset>
            </wp:positionH>
            <wp:positionV relativeFrom="paragraph">
              <wp:posOffset>14605</wp:posOffset>
            </wp:positionV>
            <wp:extent cx="1525905" cy="2114550"/>
            <wp:effectExtent l="0" t="0" r="0"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25905" cy="2114550"/>
                    </a:xfrm>
                    <a:prstGeom prst="rect">
                      <a:avLst/>
                    </a:prstGeom>
                  </pic:spPr>
                </pic:pic>
              </a:graphicData>
            </a:graphic>
            <wp14:sizeRelH relativeFrom="page">
              <wp14:pctWidth>0</wp14:pctWidth>
            </wp14:sizeRelH>
            <wp14:sizeRelV relativeFrom="page">
              <wp14:pctHeight>0</wp14:pctHeight>
            </wp14:sizeRelV>
          </wp:anchor>
        </w:drawing>
      </w:r>
      <w:hyperlink r:id="rId11" w:history="1">
        <w:r w:rsidR="00B10D79" w:rsidRPr="004D7B69">
          <w:rPr>
            <w:rStyle w:val="Hyperlink"/>
            <w:rFonts w:ascii="Source Sans Pro" w:hAnsi="Source Sans Pro"/>
          </w:rPr>
          <w:t>Dit pakket</w:t>
        </w:r>
      </w:hyperlink>
      <w:r w:rsidR="00B10D79" w:rsidRPr="00B10D79">
        <w:rPr>
          <w:rFonts w:ascii="Source Sans Pro" w:hAnsi="Source Sans Pro"/>
          <w:color w:val="000000" w:themeColor="text1"/>
        </w:rPr>
        <w:t xml:space="preserve"> bevat </w:t>
      </w:r>
      <w:r>
        <w:rPr>
          <w:rFonts w:ascii="Source Sans Pro" w:hAnsi="Source Sans Pro"/>
          <w:color w:val="000000" w:themeColor="text1"/>
        </w:rPr>
        <w:t>11</w:t>
      </w:r>
      <w:r w:rsidR="00B10D79" w:rsidRPr="00B10D79">
        <w:rPr>
          <w:rFonts w:ascii="Source Sans Pro" w:hAnsi="Source Sans Pro"/>
          <w:color w:val="000000" w:themeColor="text1"/>
        </w:rPr>
        <w:t xml:space="preserve"> handige meeneemfiches over gezonde thema's die je bij je kampvoorbereiding kan doornemen of als geheugensteuntje </w:t>
      </w:r>
      <w:r>
        <w:rPr>
          <w:rFonts w:ascii="Source Sans Pro" w:hAnsi="Source Sans Pro"/>
          <w:color w:val="000000" w:themeColor="text1"/>
        </w:rPr>
        <w:t xml:space="preserve">kan gebruiken </w:t>
      </w:r>
      <w:r w:rsidR="00B10D79" w:rsidRPr="00B10D79">
        <w:rPr>
          <w:rFonts w:ascii="Source Sans Pro" w:hAnsi="Source Sans Pro"/>
          <w:color w:val="000000" w:themeColor="text1"/>
        </w:rPr>
        <w:t>tijdens het kamp zelf.</w:t>
      </w:r>
    </w:p>
    <w:p w14:paraId="4955E08F" w14:textId="7E30D22A" w:rsidR="00495F52" w:rsidRPr="00495F52" w:rsidRDefault="00495F52" w:rsidP="00495F52">
      <w:pPr>
        <w:spacing w:after="200"/>
        <w:jc w:val="left"/>
        <w:rPr>
          <w:rFonts w:ascii="Source Sans Pro" w:hAnsi="Source Sans Pro"/>
          <w:b/>
          <w:color w:val="000000" w:themeColor="text1"/>
        </w:rPr>
      </w:pPr>
    </w:p>
    <w:p w14:paraId="70FFEA03" w14:textId="77777777" w:rsidR="00036DC3" w:rsidRDefault="00036DC3">
      <w:pPr>
        <w:spacing w:after="200"/>
        <w:jc w:val="left"/>
        <w:rPr>
          <w:b/>
          <w:color w:val="8C2437" w:themeColor="text2"/>
          <w:sz w:val="28"/>
          <w:szCs w:val="28"/>
          <w:highlight w:val="lightGray"/>
        </w:rPr>
      </w:pPr>
      <w:r>
        <w:rPr>
          <w:b/>
          <w:color w:val="8C2437" w:themeColor="text2"/>
          <w:sz w:val="28"/>
          <w:szCs w:val="28"/>
          <w:highlight w:val="lightGray"/>
        </w:rPr>
        <w:br w:type="page"/>
      </w:r>
    </w:p>
    <w:p w14:paraId="24E1762C" w14:textId="1AA83C25" w:rsidR="00F6706D" w:rsidRPr="002D00AF" w:rsidRDefault="00467A20" w:rsidP="002D00AF">
      <w:pPr>
        <w:spacing w:after="200"/>
        <w:ind w:left="360"/>
        <w:jc w:val="left"/>
        <w:rPr>
          <w:b/>
          <w:color w:val="8C2437" w:themeColor="text2"/>
          <w:sz w:val="28"/>
          <w:szCs w:val="28"/>
        </w:rPr>
      </w:pPr>
      <w:r w:rsidRPr="00036DC3">
        <w:rPr>
          <w:b/>
          <w:color w:val="8C2437" w:themeColor="text2"/>
          <w:sz w:val="28"/>
          <w:szCs w:val="28"/>
        </w:rPr>
        <w:lastRenderedPageBreak/>
        <w:t>Warme dagen</w:t>
      </w:r>
    </w:p>
    <w:p w14:paraId="01AB125F" w14:textId="77777777" w:rsidR="00E363E5" w:rsidRPr="00467A20" w:rsidRDefault="00E363E5" w:rsidP="00467A20">
      <w:pPr>
        <w:pStyle w:val="Lijstalinea"/>
        <w:numPr>
          <w:ilvl w:val="0"/>
          <w:numId w:val="20"/>
        </w:numPr>
        <w:rPr>
          <w:color w:val="000000" w:themeColor="text1"/>
        </w:rPr>
      </w:pPr>
      <w:r w:rsidRPr="00467A20">
        <w:rPr>
          <w:rFonts w:ascii="Source Sans Pro" w:hAnsi="Source Sans Pro"/>
          <w:b/>
          <w:color w:val="8C2437" w:themeColor="text2"/>
        </w:rPr>
        <w:t xml:space="preserve">De website </w:t>
      </w:r>
      <w:hyperlink r:id="rId12" w:history="1">
        <w:r w:rsidRPr="00467A20">
          <w:rPr>
            <w:rStyle w:val="Hyperlink"/>
            <w:rFonts w:ascii="Source Sans Pro" w:hAnsi="Source Sans Pro"/>
            <w:b/>
          </w:rPr>
          <w:t>www.warmedagen.be</w:t>
        </w:r>
      </w:hyperlink>
      <w:r w:rsidRPr="00467A20">
        <w:rPr>
          <w:rFonts w:ascii="Source Sans Pro" w:hAnsi="Source Sans Pro"/>
          <w:b/>
          <w:color w:val="8C2437" w:themeColor="text2"/>
        </w:rPr>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89"/>
        <w:gridCol w:w="5103"/>
      </w:tblGrid>
      <w:tr w:rsidR="00E363E5" w:rsidRPr="00467A20" w14:paraId="17D49197" w14:textId="77777777" w:rsidTr="00DD2772">
        <w:tc>
          <w:tcPr>
            <w:tcW w:w="4889" w:type="dxa"/>
          </w:tcPr>
          <w:p w14:paraId="1AEC817C" w14:textId="68B5EEED" w:rsidR="00E363E5" w:rsidRPr="00467A20" w:rsidRDefault="00E363E5" w:rsidP="00467A20">
            <w:pPr>
              <w:spacing w:line="276" w:lineRule="auto"/>
              <w:rPr>
                <w:color w:val="000000" w:themeColor="text1"/>
              </w:rPr>
            </w:pPr>
          </w:p>
        </w:tc>
        <w:tc>
          <w:tcPr>
            <w:tcW w:w="5103" w:type="dxa"/>
          </w:tcPr>
          <w:p w14:paraId="7E3023A6" w14:textId="52462994" w:rsidR="00E363E5" w:rsidRPr="00573582" w:rsidRDefault="00E363E5" w:rsidP="00467A20">
            <w:pPr>
              <w:spacing w:line="276" w:lineRule="auto"/>
              <w:jc w:val="left"/>
              <w:rPr>
                <w:rFonts w:ascii="Source Sans Pro" w:hAnsi="Source Sans Pro"/>
                <w:color w:val="000000" w:themeColor="text1"/>
              </w:rPr>
            </w:pPr>
          </w:p>
        </w:tc>
      </w:tr>
    </w:tbl>
    <w:p w14:paraId="50E2121D" w14:textId="77777777" w:rsidR="00E363E5" w:rsidRPr="00467A20" w:rsidRDefault="00E363E5" w:rsidP="00467A20">
      <w:pPr>
        <w:pStyle w:val="Lijstalinea"/>
        <w:numPr>
          <w:ilvl w:val="0"/>
          <w:numId w:val="19"/>
        </w:numPr>
        <w:rPr>
          <w:rFonts w:ascii="Source Sans Pro" w:hAnsi="Source Sans Pro"/>
          <w:b/>
          <w:color w:val="8C2437" w:themeColor="text2"/>
        </w:rPr>
      </w:pPr>
      <w:r w:rsidRPr="00467A20">
        <w:rPr>
          <w:rFonts w:ascii="Source Sans Pro" w:hAnsi="Source Sans Pro"/>
          <w:b/>
          <w:color w:val="8C2437" w:themeColor="text2"/>
        </w:rPr>
        <w:t>Flyers</w:t>
      </w:r>
    </w:p>
    <w:tbl>
      <w:tblPr>
        <w:tblStyle w:val="Tabelraster"/>
        <w:tblW w:w="9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89"/>
        <w:gridCol w:w="5103"/>
      </w:tblGrid>
      <w:tr w:rsidR="00E363E5" w:rsidRPr="00467A20" w14:paraId="0DD227D1" w14:textId="77777777" w:rsidTr="00DD2772">
        <w:tc>
          <w:tcPr>
            <w:tcW w:w="4889" w:type="dxa"/>
          </w:tcPr>
          <w:p w14:paraId="0BDDCE96" w14:textId="77777777" w:rsidR="00E363E5" w:rsidRPr="00467A20" w:rsidRDefault="00E363E5" w:rsidP="00467A20">
            <w:pPr>
              <w:spacing w:line="276" w:lineRule="auto"/>
              <w:rPr>
                <w:color w:val="000000" w:themeColor="text1"/>
              </w:rPr>
            </w:pPr>
            <w:r w:rsidRPr="00467A20">
              <w:rPr>
                <w:noProof/>
                <w:color w:val="000000" w:themeColor="text1"/>
              </w:rPr>
              <w:drawing>
                <wp:inline distT="0" distB="0" distL="0" distR="0" wp14:anchorId="4D718DD3" wp14:editId="1DB4A34D">
                  <wp:extent cx="1311275" cy="1845151"/>
                  <wp:effectExtent l="0" t="0" r="3175" b="3175"/>
                  <wp:docPr id="7" name="Afbeelding 7">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328670" cy="1869628"/>
                          </a:xfrm>
                          <a:prstGeom prst="rect">
                            <a:avLst/>
                          </a:prstGeom>
                        </pic:spPr>
                      </pic:pic>
                    </a:graphicData>
                  </a:graphic>
                </wp:inline>
              </w:drawing>
            </w:r>
          </w:p>
        </w:tc>
        <w:tc>
          <w:tcPr>
            <w:tcW w:w="5103" w:type="dxa"/>
          </w:tcPr>
          <w:p w14:paraId="574B011F" w14:textId="7E55DB8A" w:rsidR="00E363E5" w:rsidRPr="00573582" w:rsidRDefault="004F1187" w:rsidP="00467A20">
            <w:pPr>
              <w:spacing w:line="276" w:lineRule="auto"/>
              <w:rPr>
                <w:rFonts w:ascii="Source Sans Pro" w:hAnsi="Source Sans Pro"/>
                <w:color w:val="000000" w:themeColor="text1"/>
              </w:rPr>
            </w:pPr>
            <w:hyperlink r:id="rId15" w:history="1">
              <w:r w:rsidR="00E363E5" w:rsidRPr="007E357F">
                <w:rPr>
                  <w:rStyle w:val="Hyperlink"/>
                  <w:rFonts w:ascii="Source Sans Pro" w:hAnsi="Source Sans Pro"/>
                </w:rPr>
                <w:t>Deze flyers</w:t>
              </w:r>
            </w:hyperlink>
            <w:r w:rsidR="00E363E5" w:rsidRPr="00573582">
              <w:rPr>
                <w:rFonts w:ascii="Source Sans Pro" w:hAnsi="Source Sans Pro"/>
                <w:color w:val="000000" w:themeColor="text1"/>
              </w:rPr>
              <w:t xml:space="preserve"> bevatten informatie over maatregelen die je kan treffen om met warme dagen om te gaan.</w:t>
            </w:r>
          </w:p>
          <w:p w14:paraId="7376D7AD" w14:textId="77777777" w:rsidR="00E363E5" w:rsidRPr="00573582" w:rsidRDefault="00E363E5" w:rsidP="00467A20">
            <w:pPr>
              <w:spacing w:line="276" w:lineRule="auto"/>
              <w:rPr>
                <w:rFonts w:ascii="Source Sans Pro" w:hAnsi="Source Sans Pro"/>
                <w:color w:val="000000" w:themeColor="text1"/>
              </w:rPr>
            </w:pPr>
            <w:r w:rsidRPr="00573582">
              <w:rPr>
                <w:rFonts w:ascii="Source Sans Pro" w:hAnsi="Source Sans Pro"/>
                <w:color w:val="000000" w:themeColor="text1"/>
              </w:rPr>
              <w:t>Leg de flyers ter beschikking op openbare plaatsen bv. bibliotheek, gemeentehuis, …  Deel de folder uit op lokale activiteiten.</w:t>
            </w:r>
          </w:p>
          <w:p w14:paraId="313D0AC0" w14:textId="77777777" w:rsidR="00E363E5" w:rsidRPr="00573582" w:rsidRDefault="00E363E5" w:rsidP="00467A20">
            <w:pPr>
              <w:spacing w:line="276" w:lineRule="auto"/>
              <w:rPr>
                <w:rFonts w:ascii="Source Sans Pro" w:hAnsi="Source Sans Pro"/>
                <w:color w:val="000000" w:themeColor="text1"/>
              </w:rPr>
            </w:pPr>
          </w:p>
        </w:tc>
      </w:tr>
    </w:tbl>
    <w:p w14:paraId="51CDCC87" w14:textId="77777777" w:rsidR="00E363E5" w:rsidRPr="00573582" w:rsidRDefault="00E363E5" w:rsidP="00573582">
      <w:pPr>
        <w:pStyle w:val="Lijstalinea"/>
        <w:numPr>
          <w:ilvl w:val="0"/>
          <w:numId w:val="19"/>
        </w:numPr>
        <w:rPr>
          <w:rFonts w:ascii="Source Sans Pro" w:hAnsi="Source Sans Pro"/>
          <w:b/>
          <w:color w:val="8C2437" w:themeColor="text2"/>
        </w:rPr>
      </w:pPr>
      <w:r w:rsidRPr="00573582">
        <w:rPr>
          <w:rFonts w:ascii="Source Sans Pro" w:hAnsi="Source Sans Pro"/>
          <w:b/>
          <w:color w:val="8C2437" w:themeColor="text2"/>
        </w:rPr>
        <w:t>Affiches</w:t>
      </w:r>
    </w:p>
    <w:p w14:paraId="5F2C37EC" w14:textId="77317CF7" w:rsidR="00E363E5" w:rsidRPr="008B5852" w:rsidRDefault="00E363E5" w:rsidP="00E363E5">
      <w:pPr>
        <w:spacing w:after="200"/>
        <w:jc w:val="left"/>
        <w:rPr>
          <w:rFonts w:ascii="Source Sans Pro" w:hAnsi="Source Sans Pro"/>
          <w:b/>
          <w:noProof/>
          <w:color w:val="8C2437" w:themeColor="accent6"/>
          <w14:ligatures w14:val="none"/>
        </w:rPr>
      </w:pPr>
      <w:r w:rsidRPr="008B5852">
        <w:rPr>
          <w:rFonts w:ascii="Source Sans Pro" w:hAnsi="Source Sans Pro"/>
          <w:noProof/>
          <w14:ligatures w14:val="none"/>
        </w:rPr>
        <mc:AlternateContent>
          <mc:Choice Requires="wps">
            <w:drawing>
              <wp:anchor distT="0" distB="0" distL="114300" distR="114300" simplePos="0" relativeHeight="251661312" behindDoc="0" locked="0" layoutInCell="1" allowOverlap="1" wp14:anchorId="6D3161B0" wp14:editId="4073000C">
                <wp:simplePos x="0" y="0"/>
                <wp:positionH relativeFrom="column">
                  <wp:posOffset>3280410</wp:posOffset>
                </wp:positionH>
                <wp:positionV relativeFrom="paragraph">
                  <wp:posOffset>10795</wp:posOffset>
                </wp:positionV>
                <wp:extent cx="2514600" cy="2238375"/>
                <wp:effectExtent l="0" t="0" r="19050" b="28575"/>
                <wp:wrapNone/>
                <wp:docPr id="4" name="Tekstvak 4"/>
                <wp:cNvGraphicFramePr/>
                <a:graphic xmlns:a="http://schemas.openxmlformats.org/drawingml/2006/main">
                  <a:graphicData uri="http://schemas.microsoft.com/office/word/2010/wordprocessingShape">
                    <wps:wsp>
                      <wps:cNvSpPr txBox="1"/>
                      <wps:spPr>
                        <a:xfrm>
                          <a:off x="0" y="0"/>
                          <a:ext cx="2514600" cy="22383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EB95244" w14:textId="598875F8" w:rsidR="00E363E5" w:rsidRPr="00E91F05" w:rsidRDefault="004F1187" w:rsidP="00E91F05">
                            <w:pPr>
                              <w:rPr>
                                <w:rFonts w:ascii="Source Sans Pro" w:hAnsi="Source Sans Pro"/>
                                <w:color w:val="000000" w:themeColor="text1"/>
                              </w:rPr>
                            </w:pPr>
                            <w:hyperlink r:id="rId16" w:history="1">
                              <w:r w:rsidR="00E363E5" w:rsidRPr="007E357F">
                                <w:rPr>
                                  <w:rStyle w:val="Hyperlink"/>
                                  <w:rFonts w:ascii="Source Sans Pro" w:hAnsi="Source Sans Pro"/>
                                </w:rPr>
                                <w:t>De affiches</w:t>
                              </w:r>
                            </w:hyperlink>
                            <w:r w:rsidR="00E363E5" w:rsidRPr="00E91F05">
                              <w:rPr>
                                <w:rFonts w:ascii="Source Sans Pro" w:hAnsi="Source Sans Pro"/>
                                <w:color w:val="000000" w:themeColor="text1"/>
                              </w:rPr>
                              <w:t xml:space="preserve"> roepen op tot simpele acties om zorg te dragen voor anderen.</w:t>
                            </w:r>
                            <w:r w:rsidR="00E363E5" w:rsidRPr="00E91F05">
                              <w:rPr>
                                <w:rFonts w:ascii="Source Sans Pro" w:hAnsi="Source Sans Pro"/>
                                <w:color w:val="000000" w:themeColor="text1"/>
                              </w:rPr>
                              <w:br/>
                              <w:t>Daarnaast zijn er affiches die info geven over wat je zelf kan doen om gezondheidseffecten door warme dagen te beperken.</w:t>
                            </w:r>
                          </w:p>
                          <w:p w14:paraId="5695E76C" w14:textId="77777777" w:rsidR="00E363E5" w:rsidRPr="00E91F05" w:rsidRDefault="00E363E5" w:rsidP="00E363E5">
                            <w:pPr>
                              <w:rPr>
                                <w:rFonts w:ascii="Source Sans Pro" w:hAnsi="Source Sans Pro"/>
                                <w:color w:val="000000" w:themeColor="text1"/>
                              </w:rPr>
                            </w:pPr>
                            <w:r w:rsidRPr="00E91F05">
                              <w:rPr>
                                <w:rFonts w:ascii="Source Sans Pro" w:hAnsi="Source Sans Pro"/>
                                <w:color w:val="000000" w:themeColor="text1"/>
                              </w:rPr>
                              <w:t>Hang de affiches op openbare plaatsen en plaatsen waar kwetsbare groepen samenkomen.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3161B0" id="_x0000_t202" coordsize="21600,21600" o:spt="202" path="m,l,21600r21600,l21600,xe">
                <v:stroke joinstyle="miter"/>
                <v:path gradientshapeok="t" o:connecttype="rect"/>
              </v:shapetype>
              <v:shape id="Tekstvak 4" o:spid="_x0000_s1026" type="#_x0000_t202" style="position:absolute;margin-left:258.3pt;margin-top:.85pt;width:198pt;height:17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" fillcolor="white [3201]" strokecolor="white [3212]" strokeweight=".5pt">
                <v:textbox>
                  <w:txbxContent>
                    <w:p w14:paraId="6EB95244" w14:textId="598875F8" w:rsidR="00E363E5" w:rsidRPr="00E91F05" w:rsidRDefault="002D00AF" w:rsidP="00E91F05">
                      <w:pPr>
                        <w:rPr>
                          <w:rFonts w:ascii="Source Sans Pro" w:hAnsi="Source Sans Pro"/>
                          <w:color w:val="000000" w:themeColor="text1"/>
                        </w:rPr>
                      </w:pPr>
                      <w:hyperlink r:id="rId17" w:history="1">
                        <w:r w:rsidR="00E363E5" w:rsidRPr="007E357F">
                          <w:rPr>
                            <w:rStyle w:val="Hyperlink"/>
                            <w:rFonts w:ascii="Source Sans Pro" w:hAnsi="Source Sans Pro"/>
                          </w:rPr>
                          <w:t>De affiches</w:t>
                        </w:r>
                      </w:hyperlink>
                      <w:r w:rsidR="00E363E5" w:rsidRPr="00E91F05">
                        <w:rPr>
                          <w:rFonts w:ascii="Source Sans Pro" w:hAnsi="Source Sans Pro"/>
                          <w:color w:val="000000" w:themeColor="text1"/>
                        </w:rPr>
                        <w:t xml:space="preserve"> roepen op tot simpele acties om zorg te dragen voor anderen.</w:t>
                      </w:r>
                      <w:r w:rsidR="00E363E5" w:rsidRPr="00E91F05">
                        <w:rPr>
                          <w:rFonts w:ascii="Source Sans Pro" w:hAnsi="Source Sans Pro"/>
                          <w:color w:val="000000" w:themeColor="text1"/>
                        </w:rPr>
                        <w:br/>
                        <w:t>Daarnaast zijn er affiches die info geven over wat je zelf kan doen om gezondheidseffecten door warme dagen te beperken.</w:t>
                      </w:r>
                    </w:p>
                    <w:p w14:paraId="5695E76C" w14:textId="77777777" w:rsidR="00E363E5" w:rsidRPr="00E91F05" w:rsidRDefault="00E363E5" w:rsidP="00E363E5">
                      <w:pPr>
                        <w:rPr>
                          <w:rFonts w:ascii="Source Sans Pro" w:hAnsi="Source Sans Pro"/>
                          <w:color w:val="000000" w:themeColor="text1"/>
                        </w:rPr>
                      </w:pPr>
                      <w:r w:rsidRPr="00E91F05">
                        <w:rPr>
                          <w:rFonts w:ascii="Source Sans Pro" w:hAnsi="Source Sans Pro"/>
                          <w:color w:val="000000" w:themeColor="text1"/>
                        </w:rPr>
                        <w:t>Hang de affiches op openbare plaatsen en plaatsen waar kwetsbare groepen samenkomen.</w:t>
                      </w:r>
                    </w:p>
                  </w:txbxContent>
                </v:textbox>
              </v:shape>
            </w:pict>
          </mc:Fallback>
        </mc:AlternateContent>
      </w:r>
      <w:r w:rsidR="00FF70A1" w:rsidRPr="008B5852">
        <w:rPr>
          <w:rFonts w:ascii="Source Sans Pro" w:hAnsi="Source Sans Pro"/>
          <w:noProof/>
          <w14:ligatures w14:val="none"/>
        </w:rPr>
        <w:drawing>
          <wp:inline distT="0" distB="0" distL="0" distR="0" wp14:anchorId="33D8364C" wp14:editId="40940658">
            <wp:extent cx="1380227" cy="1944157"/>
            <wp:effectExtent l="0" t="0" r="0" b="0"/>
            <wp:docPr id="13" name="Afbeelding 13">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380639" cy="1944737"/>
                    </a:xfrm>
                    <a:prstGeom prst="rect">
                      <a:avLst/>
                    </a:prstGeom>
                  </pic:spPr>
                </pic:pic>
              </a:graphicData>
            </a:graphic>
          </wp:inline>
        </w:drawing>
      </w:r>
      <w:r w:rsidR="00FF70A1">
        <w:rPr>
          <w:noProof/>
          <w14:ligatures w14:val="none"/>
        </w:rPr>
        <w:drawing>
          <wp:inline distT="0" distB="0" distL="0" distR="0" wp14:anchorId="24FA0DCB" wp14:editId="0F78B04E">
            <wp:extent cx="1337084" cy="1914977"/>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37084" cy="1914977"/>
                    </a:xfrm>
                    <a:prstGeom prst="rect">
                      <a:avLst/>
                    </a:prstGeom>
                  </pic:spPr>
                </pic:pic>
              </a:graphicData>
            </a:graphic>
          </wp:inline>
        </w:drawing>
      </w:r>
      <w:r w:rsidRPr="008B5852">
        <w:rPr>
          <w:rFonts w:ascii="Source Sans Pro" w:hAnsi="Source Sans Pro"/>
          <w:noProof/>
          <w14:ligatures w14:val="none"/>
        </w:rPr>
        <w:t xml:space="preserve"> </w:t>
      </w:r>
    </w:p>
    <w:p w14:paraId="3E6A539E" w14:textId="72D18970" w:rsidR="00E363E5" w:rsidRPr="00F6706D" w:rsidRDefault="00E363E5" w:rsidP="00F6706D">
      <w:pPr>
        <w:pStyle w:val="Lijstalinea"/>
        <w:numPr>
          <w:ilvl w:val="0"/>
          <w:numId w:val="19"/>
        </w:numPr>
        <w:rPr>
          <w:rFonts w:ascii="Source Sans Pro" w:hAnsi="Source Sans Pro"/>
          <w:b/>
          <w:color w:val="8C2437" w:themeColor="text2"/>
        </w:rPr>
      </w:pPr>
      <w:r w:rsidRPr="00F6706D">
        <w:rPr>
          <w:rFonts w:ascii="Source Sans Pro" w:hAnsi="Source Sans Pro"/>
          <w:b/>
          <w:color w:val="8C2437" w:themeColor="text2"/>
        </w:rPr>
        <w:t>Digitale schermafbeeldingen</w:t>
      </w:r>
    </w:p>
    <w:p w14:paraId="1016AA0B" w14:textId="77777777" w:rsidR="00E363E5" w:rsidRPr="008B5852" w:rsidRDefault="00E363E5" w:rsidP="00E363E5">
      <w:pPr>
        <w:spacing w:after="200"/>
        <w:jc w:val="left"/>
        <w:rPr>
          <w:rFonts w:ascii="Source Sans Pro" w:hAnsi="Source Sans Pro"/>
          <w:b/>
          <w:noProof/>
          <w:color w:val="8C2437" w:themeColor="accent6"/>
          <w14:ligatures w14:val="none"/>
        </w:rPr>
      </w:pPr>
      <w:r w:rsidRPr="008B5852">
        <w:rPr>
          <w:rFonts w:ascii="Source Sans Pro" w:hAnsi="Source Sans Pro"/>
          <w:noProof/>
          <w14:ligatures w14:val="none"/>
        </w:rPr>
        <mc:AlternateContent>
          <mc:Choice Requires="wps">
            <w:drawing>
              <wp:anchor distT="0" distB="0" distL="114300" distR="114300" simplePos="0" relativeHeight="251662336" behindDoc="0" locked="0" layoutInCell="1" allowOverlap="1" wp14:anchorId="4A7C05E0" wp14:editId="12FA4788">
                <wp:simplePos x="0" y="0"/>
                <wp:positionH relativeFrom="column">
                  <wp:posOffset>2927671</wp:posOffset>
                </wp:positionH>
                <wp:positionV relativeFrom="paragraph">
                  <wp:posOffset>-1270</wp:posOffset>
                </wp:positionV>
                <wp:extent cx="3674745" cy="1915064"/>
                <wp:effectExtent l="0" t="0" r="20955" b="28575"/>
                <wp:wrapNone/>
                <wp:docPr id="5" name="Tekstvak 5"/>
                <wp:cNvGraphicFramePr/>
                <a:graphic xmlns:a="http://schemas.openxmlformats.org/drawingml/2006/main">
                  <a:graphicData uri="http://schemas.microsoft.com/office/word/2010/wordprocessingShape">
                    <wps:wsp>
                      <wps:cNvSpPr txBox="1"/>
                      <wps:spPr>
                        <a:xfrm>
                          <a:off x="0" y="0"/>
                          <a:ext cx="3674745" cy="191506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76B2954" w14:textId="59978005" w:rsidR="00E363E5" w:rsidRPr="00573582" w:rsidRDefault="004F1187" w:rsidP="00E363E5">
                            <w:pPr>
                              <w:rPr>
                                <w:rFonts w:ascii="Source Sans Pro" w:hAnsi="Source Sans Pro"/>
                                <w:noProof/>
                                <w:color w:val="000000" w:themeColor="text1"/>
                                <w14:ligatures w14:val="none"/>
                              </w:rPr>
                            </w:pPr>
                            <w:hyperlink r:id="rId20" w:history="1">
                              <w:r w:rsidR="00E363E5" w:rsidRPr="007E357F">
                                <w:rPr>
                                  <w:rStyle w:val="Hyperlink"/>
                                  <w:rFonts w:ascii="Source Sans Pro" w:hAnsi="Source Sans Pro"/>
                                  <w:noProof/>
                                  <w14:ligatures w14:val="none"/>
                                </w:rPr>
                                <w:t>De digitale schermafbeeldingen</w:t>
                              </w:r>
                            </w:hyperlink>
                            <w:r w:rsidR="00E363E5" w:rsidRPr="00573582">
                              <w:rPr>
                                <w:rFonts w:ascii="Source Sans Pro" w:hAnsi="Source Sans Pro"/>
                                <w:noProof/>
                                <w:color w:val="000000" w:themeColor="text1"/>
                                <w14:ligatures w14:val="none"/>
                              </w:rPr>
                              <w:t xml:space="preserve"> geven simpele informatie over wat je kan doen op warme dagen.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7C05E0" id="Tekstvak 5" o:spid="_x0000_s1027" type="#_x0000_t202" style="position:absolute;margin-left:230.55pt;margin-top:-.1pt;width:289.35pt;height:150.8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" fillcolor="white [3201]" strokecolor="white [3212]" strokeweight=".5pt">
                <v:textbox>
                  <w:txbxContent>
                    <w:p w14:paraId="476B2954" w14:textId="59978005" w:rsidR="00E363E5" w:rsidRPr="00573582" w:rsidRDefault="00CB3021" w:rsidP="00E363E5">
                      <w:pPr>
                        <w:rPr>
                          <w:rFonts w:ascii="Source Sans Pro" w:hAnsi="Source Sans Pro"/>
                          <w:noProof/>
                          <w:color w:val="000000" w:themeColor="text1"/>
                          <w14:ligatures w14:val="none"/>
                        </w:rPr>
                      </w:pPr>
                      <w:hyperlink r:id="rId22" w:history="1">
                        <w:r w:rsidR="00E363E5" w:rsidRPr="007E357F">
                          <w:rPr>
                            <w:rStyle w:val="Hyperlink"/>
                            <w:rFonts w:ascii="Source Sans Pro" w:hAnsi="Source Sans Pro"/>
                            <w:noProof/>
                            <w14:ligatures w14:val="none"/>
                          </w:rPr>
                          <w:t>De digitale schermafbeeldingen</w:t>
                        </w:r>
                      </w:hyperlink>
                      <w:r w:rsidR="00E363E5" w:rsidRPr="00573582">
                        <w:rPr>
                          <w:rFonts w:ascii="Source Sans Pro" w:hAnsi="Source Sans Pro"/>
                          <w:noProof/>
                          <w:color w:val="000000" w:themeColor="text1"/>
                          <w14:ligatures w14:val="none"/>
                        </w:rPr>
                        <w:t xml:space="preserve"> geven simpele informatie over wat je kan doen op warme dagen.</w:t>
                      </w:r>
                    </w:p>
                  </w:txbxContent>
                </v:textbox>
              </v:shape>
            </w:pict>
          </mc:Fallback>
        </mc:AlternateContent>
      </w:r>
      <w:r w:rsidRPr="008B5852">
        <w:rPr>
          <w:rFonts w:ascii="Source Sans Pro" w:hAnsi="Source Sans Pro"/>
          <w:noProof/>
          <w14:ligatures w14:val="none"/>
        </w:rPr>
        <w:drawing>
          <wp:inline distT="0" distB="0" distL="0" distR="0" wp14:anchorId="2696E820" wp14:editId="0653E48D">
            <wp:extent cx="2751827" cy="1918613"/>
            <wp:effectExtent l="0" t="0" r="0" b="5715"/>
            <wp:docPr id="11" name="Afbeelding 1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763525" cy="1926769"/>
                    </a:xfrm>
                    <a:prstGeom prst="rect">
                      <a:avLst/>
                    </a:prstGeom>
                  </pic:spPr>
                </pic:pic>
              </a:graphicData>
            </a:graphic>
          </wp:inline>
        </w:drawing>
      </w:r>
    </w:p>
    <w:p w14:paraId="1E53BF70" w14:textId="77777777" w:rsidR="00E363E5" w:rsidRPr="00F6706D" w:rsidRDefault="00E363E5" w:rsidP="00F6706D">
      <w:pPr>
        <w:pStyle w:val="Lijstalinea"/>
        <w:numPr>
          <w:ilvl w:val="0"/>
          <w:numId w:val="19"/>
        </w:numPr>
        <w:spacing w:after="200"/>
        <w:jc w:val="left"/>
        <w:rPr>
          <w:rFonts w:ascii="Source Sans Pro" w:hAnsi="Source Sans Pro"/>
          <w:b/>
          <w:noProof/>
          <w:color w:val="8C2437" w:themeColor="accent6"/>
          <w14:ligatures w14:val="none"/>
        </w:rPr>
      </w:pPr>
      <w:r w:rsidRPr="00F6706D">
        <w:rPr>
          <w:rFonts w:ascii="Source Sans Pro" w:hAnsi="Source Sans Pro"/>
          <w:b/>
          <w:noProof/>
          <w:color w:val="8C2437" w:themeColor="accent6"/>
          <w14:ligatures w14:val="none"/>
        </w:rPr>
        <w:t>Social Media Content</w:t>
      </w:r>
    </w:p>
    <w:p w14:paraId="0DE3FCD7" w14:textId="3E5E244A" w:rsidR="00E363E5" w:rsidRDefault="00E363E5" w:rsidP="00E363E5">
      <w:pPr>
        <w:spacing w:after="200"/>
        <w:jc w:val="left"/>
        <w:rPr>
          <w:rFonts w:ascii="Source Sans Pro" w:hAnsi="Source Sans Pro"/>
          <w:noProof/>
          <w:color w:val="000000" w:themeColor="text1"/>
          <w14:ligatures w14:val="none"/>
        </w:rPr>
      </w:pPr>
      <w:r w:rsidRPr="008B5852">
        <w:rPr>
          <w:rFonts w:ascii="Source Sans Pro" w:hAnsi="Source Sans Pro"/>
          <w:noProof/>
          <w:color w:val="000000" w:themeColor="text1"/>
          <w14:ligatures w14:val="none"/>
        </w:rPr>
        <w:t xml:space="preserve">Je vind een facebookcontent kalender </w:t>
      </w:r>
      <w:hyperlink r:id="rId24" w:history="1">
        <w:r w:rsidRPr="008B5852">
          <w:rPr>
            <w:rStyle w:val="Hyperlink"/>
            <w:rFonts w:ascii="Source Sans Pro" w:hAnsi="Source Sans Pro"/>
            <w:noProof/>
            <w14:ligatures w14:val="none"/>
          </w:rPr>
          <w:t>op de website</w:t>
        </w:r>
      </w:hyperlink>
      <w:r w:rsidRPr="008B5852">
        <w:rPr>
          <w:rFonts w:ascii="Source Sans Pro" w:hAnsi="Source Sans Pro"/>
          <w:noProof/>
          <w:color w:val="000000" w:themeColor="text1"/>
          <w14:ligatures w14:val="none"/>
        </w:rPr>
        <w:t>. Naast korte informatieve berichten vind je er duidelijke afbeeldingen om online te posten.</w:t>
      </w:r>
    </w:p>
    <w:p w14:paraId="36C0222F" w14:textId="77777777" w:rsidR="002D00AF" w:rsidRDefault="002D00AF" w:rsidP="00E363E5">
      <w:pPr>
        <w:spacing w:after="200"/>
        <w:jc w:val="left"/>
        <w:rPr>
          <w:rFonts w:ascii="Source Sans Pro" w:hAnsi="Source Sans Pro"/>
          <w:noProof/>
          <w:color w:val="000000" w:themeColor="text1"/>
          <w14:ligatures w14:val="none"/>
        </w:rPr>
      </w:pPr>
    </w:p>
    <w:p w14:paraId="56F769A4" w14:textId="07DD4C07" w:rsidR="002D00AF" w:rsidRDefault="002D00AF" w:rsidP="002D00AF">
      <w:pPr>
        <w:spacing w:after="200"/>
        <w:jc w:val="left"/>
        <w:rPr>
          <w:rFonts w:ascii="Source Sans Pro" w:hAnsi="Source Sans Pro"/>
          <w:b/>
          <w:noProof/>
          <w:color w:val="8C2437" w:themeColor="accent6"/>
          <w14:ligatures w14:val="none"/>
        </w:rPr>
      </w:pPr>
      <w:r>
        <w:rPr>
          <w:noProof/>
        </w:rPr>
        <w:lastRenderedPageBreak/>
        <w:drawing>
          <wp:anchor distT="0" distB="0" distL="114300" distR="114300" simplePos="0" relativeHeight="251672576" behindDoc="0" locked="0" layoutInCell="1" allowOverlap="1" wp14:anchorId="6E49C0A4" wp14:editId="3C32E739">
            <wp:simplePos x="0" y="0"/>
            <wp:positionH relativeFrom="column">
              <wp:posOffset>-2540</wp:posOffset>
            </wp:positionH>
            <wp:positionV relativeFrom="paragraph">
              <wp:posOffset>318135</wp:posOffset>
            </wp:positionV>
            <wp:extent cx="2603500" cy="1872615"/>
            <wp:effectExtent l="0" t="0" r="6350" b="0"/>
            <wp:wrapSquare wrapText="bothSides"/>
            <wp:docPr id="520321495" name="Afbeelding 2" descr="Afbeelding met schermopname, water, kleding, hem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321495" name="Afbeelding 2" descr="Afbeelding met schermopname, water, kleding, hemel&#10;&#10;Automatisch gegenereerde beschrijvi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03500" cy="1872615"/>
                    </a:xfrm>
                    <a:prstGeom prst="rect">
                      <a:avLst/>
                    </a:prstGeom>
                    <a:noFill/>
                  </pic:spPr>
                </pic:pic>
              </a:graphicData>
            </a:graphic>
            <wp14:sizeRelH relativeFrom="page">
              <wp14:pctWidth>0</wp14:pctWidth>
            </wp14:sizeRelH>
            <wp14:sizeRelV relativeFrom="page">
              <wp14:pctHeight>0</wp14:pctHeight>
            </wp14:sizeRelV>
          </wp:anchor>
        </w:drawing>
      </w:r>
      <w:r>
        <w:rPr>
          <w:rFonts w:ascii="Source Sans Pro" w:hAnsi="Source Sans Pro"/>
          <w:b/>
          <w:noProof/>
          <w:color w:val="8C2437" w:themeColor="accent6"/>
          <w14:ligatures w14:val="none"/>
        </w:rPr>
        <w:t>Video’s</w:t>
      </w:r>
    </w:p>
    <w:p w14:paraId="6C9CAE37" w14:textId="77777777" w:rsidR="002D00AF" w:rsidRDefault="004F1187" w:rsidP="002D00AF">
      <w:pPr>
        <w:spacing w:after="200"/>
        <w:jc w:val="left"/>
        <w:rPr>
          <w:rFonts w:ascii="Source Sans Pro" w:hAnsi="Source Sans Pro"/>
          <w:b/>
          <w:noProof/>
          <w:color w:val="8C2437" w:themeColor="accent6"/>
          <w14:ligatures w14:val="none"/>
        </w:rPr>
      </w:pPr>
      <w:hyperlink r:id="rId26" w:history="1">
        <w:r w:rsidR="002D00AF">
          <w:rPr>
            <w:rStyle w:val="Hyperlink"/>
            <w:rFonts w:ascii="Source Sans Pro" w:hAnsi="Source Sans Pro"/>
            <w:noProof/>
            <w14:ligatures w14:val="none"/>
          </w:rPr>
          <w:t>Video’s</w:t>
        </w:r>
      </w:hyperlink>
      <w:r w:rsidR="002D00AF">
        <w:rPr>
          <w:rFonts w:ascii="Source Sans Pro" w:hAnsi="Source Sans Pro"/>
          <w:noProof/>
          <w:color w:val="000000" w:themeColor="text1"/>
          <w14:ligatures w14:val="none"/>
        </w:rPr>
        <w:t xml:space="preserve"> met foto’s en animaties in verschillende formaten. Kunnen gebruikt worden op beeldschermen of op sociale media om de campagne en de preventietips van smeerweer bekend te maken.</w:t>
      </w:r>
    </w:p>
    <w:p w14:paraId="51D45490" w14:textId="77777777" w:rsidR="002D00AF" w:rsidRDefault="002D00AF" w:rsidP="002D00AF">
      <w:pPr>
        <w:spacing w:after="200"/>
        <w:jc w:val="left"/>
        <w:rPr>
          <w:rFonts w:ascii="Source Sans Pro" w:hAnsi="Source Sans Pro"/>
          <w:b/>
          <w:noProof/>
          <w:color w:val="8C2437" w:themeColor="accent6"/>
          <w14:ligatures w14:val="none"/>
        </w:rPr>
      </w:pPr>
    </w:p>
    <w:p w14:paraId="59BCF765" w14:textId="77777777" w:rsidR="002D00AF" w:rsidRDefault="002D00AF" w:rsidP="002D00AF">
      <w:pPr>
        <w:spacing w:after="200"/>
        <w:jc w:val="left"/>
        <w:rPr>
          <w:rFonts w:ascii="Source Sans Pro" w:hAnsi="Source Sans Pro"/>
          <w:b/>
          <w:noProof/>
          <w:color w:val="8C2437" w:themeColor="accent6"/>
          <w14:ligatures w14:val="none"/>
        </w:rPr>
      </w:pPr>
    </w:p>
    <w:p w14:paraId="416BCACA" w14:textId="77777777" w:rsidR="002D00AF" w:rsidRDefault="002D00AF" w:rsidP="002D00AF">
      <w:pPr>
        <w:spacing w:after="200"/>
        <w:ind w:firstLine="708"/>
        <w:jc w:val="left"/>
        <w:rPr>
          <w:rFonts w:ascii="Source Sans Pro" w:hAnsi="Source Sans Pro"/>
          <w:b/>
          <w:noProof/>
          <w:color w:val="8C2437" w:themeColor="accent6"/>
          <w14:ligatures w14:val="none"/>
        </w:rPr>
      </w:pPr>
    </w:p>
    <w:p w14:paraId="5F4F6CD7" w14:textId="77777777" w:rsidR="002D00AF" w:rsidRDefault="002D00AF" w:rsidP="002D00AF">
      <w:pPr>
        <w:spacing w:after="200"/>
        <w:ind w:firstLine="708"/>
        <w:jc w:val="left"/>
        <w:rPr>
          <w:rFonts w:ascii="Source Sans Pro" w:hAnsi="Source Sans Pro"/>
          <w:b/>
          <w:noProof/>
          <w:color w:val="8C2437" w:themeColor="accent6"/>
          <w14:ligatures w14:val="none"/>
        </w:rPr>
      </w:pPr>
    </w:p>
    <w:p w14:paraId="050F5C8F" w14:textId="77777777" w:rsidR="002D00AF" w:rsidRDefault="002D00AF" w:rsidP="002D00AF">
      <w:pPr>
        <w:spacing w:after="200"/>
        <w:jc w:val="left"/>
        <w:rPr>
          <w:rFonts w:ascii="Source Sans Pro" w:hAnsi="Source Sans Pro"/>
          <w:b/>
          <w:noProof/>
          <w:color w:val="8C2437" w:themeColor="accent6"/>
          <w14:ligatures w14:val="none"/>
        </w:rPr>
      </w:pPr>
      <w:r>
        <w:rPr>
          <w:rFonts w:ascii="Source Sans Pro" w:hAnsi="Source Sans Pro"/>
          <w:b/>
          <w:noProof/>
          <w:color w:val="8C2437" w:themeColor="accent6"/>
          <w14:ligatures w14:val="none"/>
        </w:rPr>
        <w:t>Kleurplaat zonneklep</w:t>
      </w:r>
    </w:p>
    <w:p w14:paraId="395E955E" w14:textId="6D8B8B98" w:rsidR="002D00AF" w:rsidRDefault="002D00AF" w:rsidP="002D00AF">
      <w:pPr>
        <w:spacing w:after="200"/>
        <w:jc w:val="left"/>
        <w:rPr>
          <w:rFonts w:ascii="Source Sans Pro" w:hAnsi="Source Sans Pro"/>
          <w:noProof/>
          <w:color w:val="000000" w:themeColor="text1"/>
          <w14:ligatures w14:val="none"/>
        </w:rPr>
      </w:pPr>
      <w:r>
        <w:rPr>
          <w:noProof/>
        </w:rPr>
        <w:drawing>
          <wp:anchor distT="0" distB="0" distL="114300" distR="114300" simplePos="0" relativeHeight="251673600" behindDoc="0" locked="0" layoutInCell="1" allowOverlap="1" wp14:anchorId="1E705847" wp14:editId="0661B5E3">
            <wp:simplePos x="0" y="0"/>
            <wp:positionH relativeFrom="column">
              <wp:posOffset>-2540</wp:posOffset>
            </wp:positionH>
            <wp:positionV relativeFrom="paragraph">
              <wp:posOffset>-2540</wp:posOffset>
            </wp:positionV>
            <wp:extent cx="2603500" cy="1795145"/>
            <wp:effectExtent l="0" t="0" r="6350" b="0"/>
            <wp:wrapSquare wrapText="bothSides"/>
            <wp:docPr id="1997851189" name="Afbeelding 1" descr="Afbeelding met tekst, Lettertype, diagram, cirk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851189" name="Afbeelding 1" descr="Afbeelding met tekst, Lettertype, diagram, cirkel&#10;&#10;Automatisch gegenereerde beschrijv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03500" cy="1795145"/>
                    </a:xfrm>
                    <a:prstGeom prst="rect">
                      <a:avLst/>
                    </a:prstGeom>
                    <a:noFill/>
                  </pic:spPr>
                </pic:pic>
              </a:graphicData>
            </a:graphic>
            <wp14:sizeRelH relativeFrom="page">
              <wp14:pctWidth>0</wp14:pctWidth>
            </wp14:sizeRelH>
            <wp14:sizeRelV relativeFrom="page">
              <wp14:pctHeight>0</wp14:pctHeight>
            </wp14:sizeRelV>
          </wp:anchor>
        </w:drawing>
      </w:r>
      <w:r>
        <w:rPr>
          <w:rFonts w:ascii="Source Sans Pro" w:hAnsi="Source Sans Pro"/>
          <w:b/>
          <w:noProof/>
          <w:color w:val="8C2437" w:themeColor="accent6"/>
          <w14:ligatures w14:val="none"/>
        </w:rPr>
        <w:t xml:space="preserve"> </w:t>
      </w:r>
      <w:hyperlink r:id="rId28" w:history="1">
        <w:r>
          <w:rPr>
            <w:rStyle w:val="Hyperlink"/>
            <w:rFonts w:ascii="Source Sans Pro" w:hAnsi="Source Sans Pro"/>
            <w:noProof/>
            <w14:ligatures w14:val="none"/>
          </w:rPr>
          <w:t>Kleurplaat</w:t>
        </w:r>
      </w:hyperlink>
      <w:r>
        <w:rPr>
          <w:rFonts w:ascii="Source Sans Pro" w:hAnsi="Source Sans Pro"/>
          <w:noProof/>
          <w:color w:val="000000" w:themeColor="text1"/>
          <w14:ligatures w14:val="none"/>
        </w:rPr>
        <w:t xml:space="preserve"> om op ludieke manier kinderen te sensibiliseren voor de preventieve UV-beschermings tips van Smeerweer.</w:t>
      </w:r>
    </w:p>
    <w:p w14:paraId="7C95128F" w14:textId="77777777" w:rsidR="002D00AF" w:rsidRDefault="002D00AF" w:rsidP="002D00AF">
      <w:pPr>
        <w:spacing w:after="200"/>
        <w:jc w:val="left"/>
        <w:rPr>
          <w:rFonts w:ascii="Source Sans Pro" w:hAnsi="Source Sans Pro"/>
          <w:noProof/>
          <w:color w:val="000000" w:themeColor="text1"/>
          <w14:ligatures w14:val="none"/>
        </w:rPr>
      </w:pPr>
    </w:p>
    <w:p w14:paraId="7DF5E8DD" w14:textId="77777777" w:rsidR="002D00AF" w:rsidRDefault="002D00AF" w:rsidP="002D00AF">
      <w:pPr>
        <w:spacing w:after="200"/>
        <w:jc w:val="left"/>
        <w:rPr>
          <w:rFonts w:ascii="Source Sans Pro" w:hAnsi="Source Sans Pro"/>
          <w:noProof/>
          <w:color w:val="000000" w:themeColor="text1"/>
          <w14:ligatures w14:val="none"/>
        </w:rPr>
      </w:pPr>
    </w:p>
    <w:p w14:paraId="173F5F51" w14:textId="77777777" w:rsidR="002D00AF" w:rsidRDefault="002D00AF" w:rsidP="00E363E5">
      <w:pPr>
        <w:spacing w:after="200"/>
        <w:jc w:val="left"/>
        <w:rPr>
          <w:rFonts w:ascii="Source Sans Pro" w:hAnsi="Source Sans Pro"/>
          <w:noProof/>
          <w:color w:val="000000" w:themeColor="text1"/>
          <w14:ligatures w14:val="none"/>
        </w:rPr>
      </w:pPr>
    </w:p>
    <w:p w14:paraId="3CD8ECEF" w14:textId="77777777" w:rsidR="002D00AF" w:rsidRDefault="002D00AF" w:rsidP="00E363E5">
      <w:pPr>
        <w:spacing w:after="200"/>
        <w:jc w:val="left"/>
        <w:rPr>
          <w:rFonts w:ascii="Source Sans Pro" w:hAnsi="Source Sans Pro"/>
          <w:noProof/>
          <w:color w:val="000000" w:themeColor="text1"/>
          <w14:ligatures w14:val="none"/>
        </w:rPr>
      </w:pPr>
    </w:p>
    <w:p w14:paraId="36FC09A7" w14:textId="77777777" w:rsidR="002D00AF" w:rsidRDefault="002D00AF" w:rsidP="00E363E5">
      <w:pPr>
        <w:spacing w:after="200"/>
        <w:jc w:val="left"/>
        <w:rPr>
          <w:rFonts w:ascii="Source Sans Pro" w:hAnsi="Source Sans Pro"/>
          <w:noProof/>
          <w:color w:val="000000" w:themeColor="text1"/>
          <w14:ligatures w14:val="none"/>
        </w:rPr>
      </w:pPr>
    </w:p>
    <w:p w14:paraId="770A5EC5" w14:textId="77777777" w:rsidR="002D00AF" w:rsidRDefault="002D00AF" w:rsidP="002D00AF">
      <w:pPr>
        <w:spacing w:after="200"/>
        <w:jc w:val="left"/>
        <w:rPr>
          <w:rFonts w:ascii="Source Sans Pro" w:hAnsi="Source Sans Pro"/>
          <w:b/>
          <w:color w:val="8C2437" w:themeColor="text2"/>
        </w:rPr>
      </w:pPr>
      <w:r>
        <w:rPr>
          <w:rFonts w:ascii="Source Sans Pro" w:hAnsi="Source Sans Pro"/>
          <w:b/>
          <w:color w:val="8C2437" w:themeColor="accent6"/>
        </w:rPr>
        <w:t>Ondersteuningsmiddelen</w:t>
      </w:r>
    </w:p>
    <w:p w14:paraId="6B62D862" w14:textId="0EB39DD4" w:rsidR="002D00AF" w:rsidRPr="006278F1" w:rsidRDefault="002D00AF" w:rsidP="00E363E5">
      <w:pPr>
        <w:spacing w:after="200"/>
        <w:jc w:val="left"/>
        <w:rPr>
          <w:rFonts w:ascii="Source Sans Pro" w:hAnsi="Source Sans Pro"/>
          <w:noProof/>
          <w14:ligatures w14:val="none"/>
        </w:rPr>
      </w:pPr>
      <w:r>
        <w:rPr>
          <w:noProof/>
        </w:rPr>
        <mc:AlternateContent>
          <mc:Choice Requires="wps">
            <w:drawing>
              <wp:anchor distT="0" distB="0" distL="114300" distR="114300" simplePos="0" relativeHeight="251675648" behindDoc="0" locked="0" layoutInCell="1" allowOverlap="1" wp14:anchorId="375D24AF" wp14:editId="55BCBCAA">
                <wp:simplePos x="0" y="0"/>
                <wp:positionH relativeFrom="column">
                  <wp:posOffset>2885440</wp:posOffset>
                </wp:positionH>
                <wp:positionV relativeFrom="paragraph">
                  <wp:posOffset>-1905</wp:posOffset>
                </wp:positionV>
                <wp:extent cx="3493770" cy="1898015"/>
                <wp:effectExtent l="0" t="0" r="11430" b="26035"/>
                <wp:wrapNone/>
                <wp:docPr id="12" name="Tekstvak 5"/>
                <wp:cNvGraphicFramePr/>
                <a:graphic xmlns:a="http://schemas.openxmlformats.org/drawingml/2006/main">
                  <a:graphicData uri="http://schemas.microsoft.com/office/word/2010/wordprocessingShape">
                    <wps:wsp>
                      <wps:cNvSpPr txBox="1"/>
                      <wps:spPr>
                        <a:xfrm>
                          <a:off x="0" y="0"/>
                          <a:ext cx="3493135" cy="18973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58B265D" w14:textId="77777777" w:rsidR="002D00AF" w:rsidRDefault="004F1187" w:rsidP="002D00AF">
                            <w:pPr>
                              <w:rPr>
                                <w:rFonts w:ascii="Source Sans Pro" w:hAnsi="Source Sans Pro"/>
                              </w:rPr>
                            </w:pPr>
                            <w:hyperlink r:id="rId29" w:history="1">
                              <w:r w:rsidR="002D00AF">
                                <w:rPr>
                                  <w:rStyle w:val="Hyperlink"/>
                                  <w:rFonts w:ascii="Source Sans Pro" w:hAnsi="Source Sans Pro"/>
                                </w:rPr>
                                <w:t>De drankkaart</w:t>
                              </w:r>
                            </w:hyperlink>
                            <w:r w:rsidR="002D00AF">
                              <w:rPr>
                                <w:rFonts w:ascii="Source Sans Pro" w:hAnsi="Source Sans Pro"/>
                              </w:rPr>
                              <w:t xml:space="preserve"> kan gebruikt worden als herinnering om voldoende te drinken tijdens warme dagen. De contact- en medicatiefiche voor ouderen biedt handige informatie bij klachten door hitte.</w:t>
                            </w:r>
                          </w:p>
                          <w:p w14:paraId="364B8BC9" w14:textId="77777777" w:rsidR="002D00AF" w:rsidRDefault="002D00AF" w:rsidP="002D00AF">
                            <w:pPr>
                              <w:rPr>
                                <w:rFonts w:ascii="Source Sans Pro" w:hAnsi="Source Sans Pro"/>
                              </w:rPr>
                            </w:pPr>
                            <w:r>
                              <w:rPr>
                                <w:rFonts w:ascii="Source Sans Pro" w:hAnsi="Source Sans Pro"/>
                              </w:rPr>
                              <w:t>Gebruik ze tijdens warme dagen als geheugensteuntjes bij concrete acties.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75D24AF" id="_x0000_s1028" type="#_x0000_t202" style="position:absolute;margin-left:227.2pt;margin-top:-.15pt;width:275.1pt;height:149.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" fillcolor="white [3201]" strokecolor="white [3212]" strokeweight=".5pt">
                <v:textbox>
                  <w:txbxContent>
                    <w:p w14:paraId="358B265D" w14:textId="77777777" w:rsidR="002D00AF" w:rsidRDefault="002D00AF" w:rsidP="002D00AF">
                      <w:pPr>
                        <w:rPr>
                          <w:rFonts w:ascii="Source Sans Pro" w:hAnsi="Source Sans Pro"/>
                        </w:rPr>
                      </w:pPr>
                      <w:hyperlink r:id="rId30" w:history="1">
                        <w:r>
                          <w:rPr>
                            <w:rStyle w:val="Hyperlink"/>
                            <w:rFonts w:ascii="Source Sans Pro" w:hAnsi="Source Sans Pro"/>
                          </w:rPr>
                          <w:t>De drankkaart</w:t>
                        </w:r>
                      </w:hyperlink>
                      <w:r>
                        <w:rPr>
                          <w:rFonts w:ascii="Source Sans Pro" w:hAnsi="Source Sans Pro"/>
                        </w:rPr>
                        <w:t xml:space="preserve"> kan gebruikt worden als herinnering om voldoende te drinken tijdens warme dagen. De contact- en medicatiefiche voor ouderen biedt handige informatie bij klachten door hitte.</w:t>
                      </w:r>
                    </w:p>
                    <w:p w14:paraId="364B8BC9" w14:textId="77777777" w:rsidR="002D00AF" w:rsidRDefault="002D00AF" w:rsidP="002D00AF">
                      <w:pPr>
                        <w:rPr>
                          <w:rFonts w:ascii="Source Sans Pro" w:hAnsi="Source Sans Pro"/>
                        </w:rPr>
                      </w:pPr>
                      <w:r>
                        <w:rPr>
                          <w:rFonts w:ascii="Source Sans Pro" w:hAnsi="Source Sans Pro"/>
                        </w:rPr>
                        <w:t>Gebruik ze tijdens warme dagen als geheugensteuntjes bij concrete acties.</w:t>
                      </w:r>
                    </w:p>
                  </w:txbxContent>
                </v:textbox>
              </v:shape>
            </w:pict>
          </mc:Fallback>
        </mc:AlternateContent>
      </w:r>
      <w:r>
        <w:rPr>
          <w:rFonts w:ascii="Source Sans Pro" w:hAnsi="Source Sans Pro"/>
          <w:noProof/>
          <w14:ligatures w14:val="none"/>
        </w:rPr>
        <w:drawing>
          <wp:inline distT="0" distB="0" distL="0" distR="0" wp14:anchorId="0B551FB3" wp14:editId="4052B7D0">
            <wp:extent cx="1323975" cy="1895475"/>
            <wp:effectExtent l="0" t="0" r="9525" b="9525"/>
            <wp:docPr id="2006593420" name="Afbeelding 4" descr="Afbeelding met tekst, schermopname, Lettertype, ontwerp&#10;&#10;Automatisch gegenereerde beschrijvi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593420" name="Afbeelding 4" descr="Afbeelding met tekst, schermopname, Lettertype, ontwerp&#10;&#10;Automatisch gegenereerde beschrijving">
                      <a:hlinkClick r:id="rId13"/>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23975" cy="1895475"/>
                    </a:xfrm>
                    <a:prstGeom prst="rect">
                      <a:avLst/>
                    </a:prstGeom>
                    <a:noFill/>
                    <a:ln>
                      <a:noFill/>
                    </a:ln>
                  </pic:spPr>
                </pic:pic>
              </a:graphicData>
            </a:graphic>
          </wp:inline>
        </w:drawing>
      </w:r>
      <w:r>
        <w:rPr>
          <w:rFonts w:ascii="Source Sans Pro" w:hAnsi="Source Sans Pro"/>
          <w:noProof/>
          <w14:ligatures w14:val="none"/>
        </w:rPr>
        <w:t xml:space="preserve"> </w:t>
      </w:r>
      <w:r>
        <w:rPr>
          <w:rFonts w:ascii="Source Sans Pro" w:hAnsi="Source Sans Pro"/>
          <w:noProof/>
          <w14:ligatures w14:val="none"/>
        </w:rPr>
        <w:drawing>
          <wp:inline distT="0" distB="0" distL="0" distR="0" wp14:anchorId="5BADCC80" wp14:editId="0669FD34">
            <wp:extent cx="1333500" cy="1885950"/>
            <wp:effectExtent l="0" t="0" r="0" b="0"/>
            <wp:docPr id="1453508573" name="Afbeelding 3" descr="Afbeelding met tekst, schermopname, brief, ontwerp&#10;&#10;Automatisch gegenereerde beschrijvi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508573" name="Afbeelding 3" descr="Afbeelding met tekst, schermopname, brief, ontwerp&#10;&#10;Automatisch gegenereerde beschrijving">
                      <a:hlinkClick r:id="rId13"/>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33500" cy="1885950"/>
                    </a:xfrm>
                    <a:prstGeom prst="rect">
                      <a:avLst/>
                    </a:prstGeom>
                    <a:noFill/>
                    <a:ln>
                      <a:noFill/>
                    </a:ln>
                  </pic:spPr>
                </pic:pic>
              </a:graphicData>
            </a:graphic>
          </wp:inline>
        </w:drawing>
      </w:r>
    </w:p>
    <w:p w14:paraId="7EE0E2B1" w14:textId="77777777" w:rsidR="002D00AF" w:rsidRDefault="002D00AF" w:rsidP="00E363E5">
      <w:pPr>
        <w:spacing w:after="200"/>
        <w:jc w:val="left"/>
        <w:rPr>
          <w:rFonts w:ascii="Source Sans Pro" w:hAnsi="Source Sans Pro"/>
          <w:noProof/>
          <w:color w:val="000000" w:themeColor="text1"/>
          <w14:ligatures w14:val="none"/>
        </w:rPr>
      </w:pPr>
    </w:p>
    <w:p w14:paraId="17220557" w14:textId="77777777" w:rsidR="002D00AF" w:rsidRDefault="002D00AF" w:rsidP="00E363E5">
      <w:pPr>
        <w:spacing w:after="200"/>
        <w:jc w:val="left"/>
        <w:rPr>
          <w:rFonts w:ascii="Source Sans Pro" w:hAnsi="Source Sans Pro"/>
          <w:noProof/>
          <w:color w:val="000000" w:themeColor="text1"/>
          <w14:ligatures w14:val="none"/>
        </w:rPr>
      </w:pPr>
    </w:p>
    <w:p w14:paraId="46C7B9D8" w14:textId="77777777" w:rsidR="002D00AF" w:rsidRDefault="002D00AF" w:rsidP="00E363E5">
      <w:pPr>
        <w:spacing w:after="200"/>
        <w:jc w:val="left"/>
        <w:rPr>
          <w:rFonts w:ascii="Source Sans Pro" w:hAnsi="Source Sans Pro"/>
          <w:noProof/>
          <w:color w:val="000000" w:themeColor="text1"/>
          <w14:ligatures w14:val="none"/>
        </w:rPr>
      </w:pPr>
    </w:p>
    <w:p w14:paraId="0DE03A1B" w14:textId="77777777" w:rsidR="002D00AF" w:rsidRDefault="002D00AF" w:rsidP="00036DC3">
      <w:pPr>
        <w:spacing w:after="200"/>
        <w:jc w:val="left"/>
        <w:rPr>
          <w:b/>
          <w:color w:val="8C2437" w:themeColor="text2"/>
          <w:sz w:val="28"/>
          <w:szCs w:val="28"/>
        </w:rPr>
      </w:pPr>
    </w:p>
    <w:p w14:paraId="60C2938D" w14:textId="431814BC" w:rsidR="00E363E5" w:rsidRPr="00036DC3" w:rsidRDefault="00E91F05" w:rsidP="00036DC3">
      <w:pPr>
        <w:spacing w:after="200"/>
        <w:jc w:val="left"/>
        <w:rPr>
          <w:b/>
          <w:color w:val="8C2437" w:themeColor="text2"/>
          <w:sz w:val="28"/>
          <w:szCs w:val="28"/>
        </w:rPr>
      </w:pPr>
      <w:r w:rsidRPr="00036DC3">
        <w:rPr>
          <w:b/>
          <w:color w:val="8C2437" w:themeColor="text2"/>
          <w:sz w:val="28"/>
          <w:szCs w:val="28"/>
        </w:rPr>
        <w:lastRenderedPageBreak/>
        <w:t>Teken</w:t>
      </w:r>
    </w:p>
    <w:p w14:paraId="5D384FFA" w14:textId="77777777" w:rsidR="00F6706D" w:rsidRPr="00F6706D" w:rsidRDefault="00F6706D" w:rsidP="00F6706D">
      <w:pPr>
        <w:pStyle w:val="Lijstalinea"/>
        <w:spacing w:after="200"/>
        <w:jc w:val="left"/>
        <w:rPr>
          <w:b/>
          <w:color w:val="8C2437" w:themeColor="text2"/>
          <w:sz w:val="28"/>
          <w:szCs w:val="28"/>
        </w:rPr>
      </w:pPr>
    </w:p>
    <w:p w14:paraId="1F0A2ACD" w14:textId="6FDB6840" w:rsidR="003057E6" w:rsidRDefault="00F6706D" w:rsidP="003057E6">
      <w:pPr>
        <w:pStyle w:val="Lijstalinea"/>
        <w:numPr>
          <w:ilvl w:val="0"/>
          <w:numId w:val="20"/>
        </w:numPr>
        <w:spacing w:after="200"/>
        <w:jc w:val="left"/>
        <w:rPr>
          <w:b/>
          <w:color w:val="8C2437" w:themeColor="text2"/>
        </w:rPr>
      </w:pPr>
      <w:r w:rsidRPr="003057E6">
        <w:rPr>
          <w:b/>
          <w:color w:val="8C2437" w:themeColor="text2"/>
        </w:rPr>
        <w:t xml:space="preserve">De website </w:t>
      </w:r>
      <w:hyperlink r:id="rId33" w:history="1">
        <w:r w:rsidR="005354FB" w:rsidRPr="00B830FB">
          <w:rPr>
            <w:rStyle w:val="Hyperlink"/>
            <w:b/>
          </w:rPr>
          <w:t>www.tekenbeten.be</w:t>
        </w:r>
      </w:hyperlink>
    </w:p>
    <w:p w14:paraId="4A11F584" w14:textId="77777777" w:rsidR="003057E6" w:rsidRPr="003057E6" w:rsidRDefault="003057E6" w:rsidP="003057E6">
      <w:pPr>
        <w:pStyle w:val="Lijstalinea"/>
        <w:spacing w:after="200"/>
        <w:jc w:val="left"/>
        <w:rPr>
          <w:b/>
          <w:color w:val="8C2437" w:themeColor="text2"/>
        </w:rPr>
      </w:pPr>
    </w:p>
    <w:p w14:paraId="0C95786B" w14:textId="283D591B" w:rsidR="003B0464" w:rsidRPr="003057E6" w:rsidRDefault="003057E6" w:rsidP="003057E6">
      <w:pPr>
        <w:pStyle w:val="Lijstalinea"/>
        <w:numPr>
          <w:ilvl w:val="0"/>
          <w:numId w:val="20"/>
        </w:numPr>
        <w:spacing w:after="200"/>
        <w:jc w:val="left"/>
        <w:rPr>
          <w:b/>
          <w:color w:val="8C2437" w:themeColor="text2"/>
        </w:rPr>
      </w:pPr>
      <w:r w:rsidRPr="003057E6">
        <w:rPr>
          <w:b/>
          <w:noProof/>
          <w:color w:val="8C2437" w:themeColor="text2"/>
        </w:rPr>
        <w:drawing>
          <wp:anchor distT="0" distB="0" distL="114300" distR="114300" simplePos="0" relativeHeight="251666432" behindDoc="0" locked="0" layoutInCell="1" allowOverlap="1" wp14:anchorId="5D1A1148" wp14:editId="4AEF8C8B">
            <wp:simplePos x="0" y="0"/>
            <wp:positionH relativeFrom="margin">
              <wp:align>left</wp:align>
            </wp:positionH>
            <wp:positionV relativeFrom="paragraph">
              <wp:posOffset>279400</wp:posOffset>
            </wp:positionV>
            <wp:extent cx="2444750" cy="1224280"/>
            <wp:effectExtent l="0" t="0" r="0" b="0"/>
            <wp:wrapSquare wrapText="bothSides"/>
            <wp:docPr id="8" name="Afbeelding 8" descr="Tekenrisicoka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kenrisicokaar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44750" cy="122428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3B0464" w:rsidRPr="003057E6">
        <w:rPr>
          <w:b/>
          <w:color w:val="8C2437" w:themeColor="text2"/>
        </w:rPr>
        <w:t>Tekenrisicokaarten</w:t>
      </w:r>
      <w:proofErr w:type="spellEnd"/>
    </w:p>
    <w:p w14:paraId="5CD2F7D9" w14:textId="63590793" w:rsidR="00F6706D" w:rsidRPr="003057E6" w:rsidRDefault="004F1187" w:rsidP="00831A9F">
      <w:pPr>
        <w:spacing w:after="200" w:line="240" w:lineRule="auto"/>
        <w:ind w:left="708"/>
        <w:jc w:val="left"/>
        <w:rPr>
          <w:rFonts w:ascii="Source Sans Pro" w:hAnsi="Source Sans Pro"/>
        </w:rPr>
      </w:pPr>
      <w:hyperlink r:id="rId35" w:history="1">
        <w:r w:rsidR="003057E6" w:rsidRPr="007E357F">
          <w:rPr>
            <w:rStyle w:val="Hyperlink"/>
            <w:rFonts w:ascii="Source Sans Pro" w:hAnsi="Source Sans Pro"/>
          </w:rPr>
          <w:t>Digitale kaart</w:t>
        </w:r>
      </w:hyperlink>
      <w:r w:rsidR="003057E6" w:rsidRPr="003057E6">
        <w:rPr>
          <w:rFonts w:ascii="Source Sans Pro" w:hAnsi="Source Sans Pro"/>
        </w:rPr>
        <w:t xml:space="preserve"> om het relatief risico voor het oplopen van een tekenbeet in te schatten. Vormt voor gemeenten een belangrijk instrument bij het bepalen van de focus van preventie- en controlemaatregelen.</w:t>
      </w:r>
    </w:p>
    <w:p w14:paraId="11B30B73" w14:textId="315813F0" w:rsidR="003057E6" w:rsidRDefault="003057E6" w:rsidP="00F6706D">
      <w:pPr>
        <w:pStyle w:val="Lijstalinea"/>
        <w:rPr>
          <w:color w:val="000000" w:themeColor="text1"/>
        </w:rPr>
      </w:pPr>
    </w:p>
    <w:p w14:paraId="1B019F14" w14:textId="6AEE3789" w:rsidR="003057E6" w:rsidRDefault="003057E6" w:rsidP="00F6706D">
      <w:pPr>
        <w:pStyle w:val="Lijstalinea"/>
        <w:rPr>
          <w:color w:val="000000" w:themeColor="text1"/>
        </w:rPr>
      </w:pPr>
    </w:p>
    <w:p w14:paraId="4FD56FCA" w14:textId="77777777" w:rsidR="003057E6" w:rsidRDefault="003057E6" w:rsidP="00F6706D">
      <w:pPr>
        <w:pStyle w:val="Lijstalinea"/>
        <w:rPr>
          <w:color w:val="000000" w:themeColor="text1"/>
        </w:rPr>
      </w:pPr>
    </w:p>
    <w:p w14:paraId="1BA794B2" w14:textId="77777777" w:rsidR="00F6706D" w:rsidRPr="00F6706D" w:rsidRDefault="00F6706D" w:rsidP="00F6706D">
      <w:pPr>
        <w:pStyle w:val="Lijstalinea"/>
        <w:numPr>
          <w:ilvl w:val="0"/>
          <w:numId w:val="20"/>
        </w:numPr>
        <w:spacing w:after="200"/>
        <w:jc w:val="left"/>
        <w:rPr>
          <w:b/>
          <w:color w:val="8C2437" w:themeColor="text2"/>
        </w:rPr>
      </w:pPr>
      <w:r w:rsidRPr="00F6706D">
        <w:rPr>
          <w:b/>
          <w:color w:val="8C2437" w:themeColor="text2"/>
        </w:rPr>
        <w:t>Informatieve affiches</w:t>
      </w:r>
    </w:p>
    <w:tbl>
      <w:tblPr>
        <w:tblStyle w:val="Tabelraster"/>
        <w:tblW w:w="9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89"/>
        <w:gridCol w:w="5103"/>
      </w:tblGrid>
      <w:tr w:rsidR="00F6706D" w14:paraId="681EC23D" w14:textId="77777777" w:rsidTr="003B0464">
        <w:tc>
          <w:tcPr>
            <w:tcW w:w="4889" w:type="dxa"/>
          </w:tcPr>
          <w:p w14:paraId="07002A10" w14:textId="77777777" w:rsidR="00F6706D" w:rsidRDefault="00F6706D" w:rsidP="00DD2772">
            <w:pPr>
              <w:spacing w:after="200"/>
              <w:jc w:val="left"/>
            </w:pPr>
            <w:r>
              <w:rPr>
                <w:noProof/>
                <w14:ligatures w14:val="none"/>
              </w:rPr>
              <w:drawing>
                <wp:anchor distT="0" distB="0" distL="114300" distR="114300" simplePos="0" relativeHeight="251668480" behindDoc="0" locked="0" layoutInCell="1" allowOverlap="1" wp14:anchorId="14E447E8" wp14:editId="0072825D">
                  <wp:simplePos x="0" y="0"/>
                  <wp:positionH relativeFrom="column">
                    <wp:posOffset>160020</wp:posOffset>
                  </wp:positionH>
                  <wp:positionV relativeFrom="paragraph">
                    <wp:posOffset>0</wp:posOffset>
                  </wp:positionV>
                  <wp:extent cx="1314450" cy="1860426"/>
                  <wp:effectExtent l="0" t="0" r="0" b="6985"/>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14450" cy="1860426"/>
                          </a:xfrm>
                          <a:prstGeom prst="rect">
                            <a:avLst/>
                          </a:prstGeom>
                        </pic:spPr>
                      </pic:pic>
                    </a:graphicData>
                  </a:graphic>
                  <wp14:sizeRelH relativeFrom="page">
                    <wp14:pctWidth>0</wp14:pctWidth>
                  </wp14:sizeRelH>
                  <wp14:sizeRelV relativeFrom="page">
                    <wp14:pctHeight>0</wp14:pctHeight>
                  </wp14:sizeRelV>
                </wp:anchor>
              </w:drawing>
            </w:r>
          </w:p>
        </w:tc>
        <w:tc>
          <w:tcPr>
            <w:tcW w:w="5103" w:type="dxa"/>
          </w:tcPr>
          <w:p w14:paraId="2C5A6089" w14:textId="5C5E1F43" w:rsidR="00F6706D" w:rsidRPr="00F6706D" w:rsidRDefault="004F1187" w:rsidP="00DD2772">
            <w:pPr>
              <w:spacing w:after="200"/>
              <w:jc w:val="left"/>
              <w:rPr>
                <w:rFonts w:ascii="Source Sans Pro" w:hAnsi="Source Sans Pro"/>
              </w:rPr>
            </w:pPr>
            <w:hyperlink r:id="rId37" w:history="1">
              <w:r w:rsidR="00F6706D" w:rsidRPr="007E357F">
                <w:rPr>
                  <w:rStyle w:val="Hyperlink"/>
                  <w:rFonts w:ascii="Source Sans Pro" w:hAnsi="Source Sans Pro"/>
                </w:rPr>
                <w:t>De informatieve affiches</w:t>
              </w:r>
            </w:hyperlink>
            <w:r w:rsidR="00F6706D" w:rsidRPr="00F6706D">
              <w:rPr>
                <w:rFonts w:ascii="Source Sans Pro" w:hAnsi="Source Sans Pro"/>
              </w:rPr>
              <w:t xml:space="preserve"> hebben een A3-formaat.</w:t>
            </w:r>
            <w:r w:rsidR="00F6706D" w:rsidRPr="00F6706D">
              <w:rPr>
                <w:rFonts w:ascii="Source Sans Pro" w:hAnsi="Source Sans Pro"/>
              </w:rPr>
              <w:br/>
              <w:t>Je vindt er terug hoe je op een tekenbeet controleert en wat je na een tekenbeet moet doen.</w:t>
            </w:r>
          </w:p>
          <w:p w14:paraId="22362E81" w14:textId="77777777" w:rsidR="00F6706D" w:rsidRPr="00F6706D" w:rsidRDefault="00F6706D" w:rsidP="00DD2772">
            <w:pPr>
              <w:spacing w:after="200"/>
              <w:jc w:val="left"/>
              <w:rPr>
                <w:rFonts w:ascii="Source Sans Pro" w:hAnsi="Source Sans Pro"/>
              </w:rPr>
            </w:pPr>
            <w:r w:rsidRPr="00F6706D">
              <w:rPr>
                <w:rFonts w:ascii="Source Sans Pro" w:hAnsi="Source Sans Pro"/>
              </w:rPr>
              <w:t>Hang de affiches op openbare plaatsen bv. bibliotheek, gemeentehuis, …</w:t>
            </w:r>
          </w:p>
          <w:p w14:paraId="5868D083" w14:textId="77777777" w:rsidR="00F6706D" w:rsidRDefault="00F6706D" w:rsidP="00DD2772">
            <w:pPr>
              <w:spacing w:after="200"/>
              <w:jc w:val="left"/>
              <w:rPr>
                <w:rFonts w:ascii="Source Sans Pro" w:hAnsi="Source Sans Pro"/>
              </w:rPr>
            </w:pPr>
          </w:p>
          <w:p w14:paraId="4706CA1A" w14:textId="77777777" w:rsidR="00036DC3" w:rsidRDefault="00036DC3" w:rsidP="00DD2772">
            <w:pPr>
              <w:spacing w:after="200"/>
              <w:jc w:val="left"/>
              <w:rPr>
                <w:rFonts w:ascii="Source Sans Pro" w:hAnsi="Source Sans Pro"/>
              </w:rPr>
            </w:pPr>
          </w:p>
          <w:p w14:paraId="13A2D053" w14:textId="48141F6F" w:rsidR="00036DC3" w:rsidRPr="00F6706D" w:rsidRDefault="00036DC3" w:rsidP="00DD2772">
            <w:pPr>
              <w:spacing w:after="200"/>
              <w:jc w:val="left"/>
              <w:rPr>
                <w:rFonts w:ascii="Source Sans Pro" w:hAnsi="Source Sans Pro"/>
              </w:rPr>
            </w:pPr>
          </w:p>
        </w:tc>
      </w:tr>
    </w:tbl>
    <w:p w14:paraId="6DCD4A3B" w14:textId="60DFD7E3" w:rsidR="003B0464" w:rsidRPr="003B0464" w:rsidRDefault="003B0464" w:rsidP="003B0464">
      <w:pPr>
        <w:pStyle w:val="Lijstalinea"/>
        <w:numPr>
          <w:ilvl w:val="0"/>
          <w:numId w:val="20"/>
        </w:numPr>
        <w:spacing w:after="200"/>
        <w:jc w:val="left"/>
        <w:rPr>
          <w:b/>
          <w:color w:val="8C2437" w:themeColor="text2"/>
        </w:rPr>
      </w:pPr>
      <w:r w:rsidRPr="003B0464">
        <w:rPr>
          <w:b/>
          <w:color w:val="8C2437" w:themeColor="text2"/>
        </w:rPr>
        <w:t>Algemeen informatiebord</w:t>
      </w:r>
    </w:p>
    <w:p w14:paraId="77A5ACBF" w14:textId="437BBD15" w:rsidR="003B0464" w:rsidRPr="003B0464" w:rsidRDefault="003B0464" w:rsidP="003B0464">
      <w:pPr>
        <w:pStyle w:val="Lijstalinea"/>
        <w:tabs>
          <w:tab w:val="left" w:pos="3686"/>
        </w:tabs>
        <w:spacing w:line="270" w:lineRule="exact"/>
        <w:rPr>
          <w:rFonts w:ascii="FlandersArtSans-Regular" w:hAnsi="FlandersArtSans-Regular"/>
          <w:color w:val="5E5E5E"/>
          <w:sz w:val="23"/>
          <w:szCs w:val="23"/>
          <w:shd w:val="clear" w:color="auto" w:fill="FFFFFF"/>
        </w:rPr>
      </w:pPr>
      <w:r>
        <w:rPr>
          <w:noProof/>
        </w:rPr>
        <w:drawing>
          <wp:anchor distT="0" distB="0" distL="114300" distR="114300" simplePos="0" relativeHeight="251665408" behindDoc="0" locked="0" layoutInCell="1" allowOverlap="1" wp14:anchorId="33A576DA" wp14:editId="3B137106">
            <wp:simplePos x="0" y="0"/>
            <wp:positionH relativeFrom="column">
              <wp:posOffset>194310</wp:posOffset>
            </wp:positionH>
            <wp:positionV relativeFrom="paragraph">
              <wp:posOffset>8255</wp:posOffset>
            </wp:positionV>
            <wp:extent cx="1219200" cy="1723390"/>
            <wp:effectExtent l="0" t="0" r="0" b="0"/>
            <wp:wrapSquare wrapText="bothSides"/>
            <wp:docPr id="6" name="Afbeelding 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descr="Afbeelding met tekst&#10;&#10;Automatisch gegenereerde beschrijving"/>
                    <pic:cNvPicPr>
                      <a:picLocks noChangeAspect="1" noChangeArrowheads="1"/>
                    </pic:cNvPicPr>
                  </pic:nvPicPr>
                  <pic:blipFill>
                    <a:blip r:embed="rId38" cstate="print">
                      <a:extLst>
                        <a:ext uri="{28A0092B-C50C-407E-A947-70E740481C1C}">
                          <a14:useLocalDpi xmlns:a14="http://schemas.microsoft.com/office/drawing/2010/main" val="0"/>
                        </a:ext>
                      </a:extLst>
                    </a:blip>
                    <a:srcRect l="275" t="1985" r="-275" b="662"/>
                    <a:stretch>
                      <a:fillRect/>
                    </a:stretch>
                  </pic:blipFill>
                  <pic:spPr bwMode="auto">
                    <a:xfrm>
                      <a:off x="0" y="0"/>
                      <a:ext cx="1219200" cy="1723390"/>
                    </a:xfrm>
                    <a:prstGeom prst="rect">
                      <a:avLst/>
                    </a:prstGeom>
                    <a:noFill/>
                  </pic:spPr>
                </pic:pic>
              </a:graphicData>
            </a:graphic>
            <wp14:sizeRelH relativeFrom="page">
              <wp14:pctWidth>0</wp14:pctWidth>
            </wp14:sizeRelH>
            <wp14:sizeRelV relativeFrom="page">
              <wp14:pctHeight>0</wp14:pctHeight>
            </wp14:sizeRelV>
          </wp:anchor>
        </w:drawing>
      </w:r>
    </w:p>
    <w:p w14:paraId="29E10A35" w14:textId="05F3C062" w:rsidR="003B0464" w:rsidRPr="003B0464" w:rsidRDefault="003B0464" w:rsidP="003B0464">
      <w:pPr>
        <w:spacing w:after="200" w:line="240" w:lineRule="auto"/>
        <w:jc w:val="left"/>
        <w:rPr>
          <w:rFonts w:ascii="Source Sans Pro" w:hAnsi="Source Sans Pro"/>
        </w:rPr>
      </w:pPr>
      <w:r w:rsidRPr="003B0464">
        <w:rPr>
          <w:rFonts w:ascii="Source Sans Pro" w:hAnsi="Source Sans Pro"/>
        </w:rPr>
        <w:t xml:space="preserve">Downloadbaar algemeen informatiebord dat geplaatst kan worden aan de ingang, parking of infocentrum van publieke en recreatieve gebieden. </w:t>
      </w:r>
      <w:r w:rsidRPr="003B0464">
        <w:rPr>
          <w:rFonts w:ascii="Source Sans Pro" w:hAnsi="Source Sans Pro"/>
        </w:rPr>
        <w:br/>
      </w:r>
      <w:r w:rsidRPr="00A92A05">
        <w:rPr>
          <w:rFonts w:ascii="Source Sans Pro" w:hAnsi="Source Sans Pro"/>
          <w:color w:val="0070C0"/>
          <w:u w:val="single"/>
        </w:rPr>
        <w:t xml:space="preserve">Formaat </w:t>
      </w:r>
      <w:hyperlink r:id="rId39" w:history="1">
        <w:r w:rsidRPr="00A92A05">
          <w:rPr>
            <w:rFonts w:ascii="Source Sans Pro" w:hAnsi="Source Sans Pro"/>
            <w:color w:val="0070C0"/>
            <w:u w:val="single"/>
          </w:rPr>
          <w:t>A2</w:t>
        </w:r>
      </w:hyperlink>
      <w:r w:rsidRPr="003B0464">
        <w:rPr>
          <w:rFonts w:ascii="Source Sans Pro" w:hAnsi="Source Sans Pro"/>
        </w:rPr>
        <w:t xml:space="preserve"> of </w:t>
      </w:r>
      <w:hyperlink r:id="rId40" w:history="1">
        <w:r w:rsidRPr="00A92A05">
          <w:rPr>
            <w:rFonts w:ascii="Source Sans Pro" w:hAnsi="Source Sans Pro"/>
            <w:color w:val="0070C0"/>
            <w:u w:val="single"/>
          </w:rPr>
          <w:t>A3</w:t>
        </w:r>
      </w:hyperlink>
    </w:p>
    <w:p w14:paraId="01CD9AAC" w14:textId="77777777" w:rsidR="003B0464" w:rsidRPr="003B0464" w:rsidRDefault="003B0464" w:rsidP="003B0464">
      <w:pPr>
        <w:pStyle w:val="Lijstalinea"/>
        <w:spacing w:after="200"/>
        <w:jc w:val="left"/>
      </w:pPr>
    </w:p>
    <w:p w14:paraId="5DE06868" w14:textId="5D7AB98D" w:rsidR="003B0464" w:rsidRDefault="003B0464" w:rsidP="003B0464">
      <w:pPr>
        <w:spacing w:after="200"/>
        <w:jc w:val="left"/>
        <w:rPr>
          <w:b/>
          <w:color w:val="8C2437" w:themeColor="text2"/>
        </w:rPr>
      </w:pPr>
    </w:p>
    <w:p w14:paraId="482D3335" w14:textId="67CB8506" w:rsidR="00036DC3" w:rsidRDefault="00036DC3">
      <w:pPr>
        <w:spacing w:after="200"/>
        <w:jc w:val="left"/>
        <w:rPr>
          <w:b/>
          <w:color w:val="8C2437" w:themeColor="text2"/>
        </w:rPr>
      </w:pPr>
    </w:p>
    <w:p w14:paraId="6A4F1BF6" w14:textId="1C0A9AC6" w:rsidR="00F6706D" w:rsidRPr="00A33F6E" w:rsidRDefault="00F6706D" w:rsidP="00F6706D">
      <w:pPr>
        <w:pStyle w:val="Lijstalinea"/>
        <w:numPr>
          <w:ilvl w:val="0"/>
          <w:numId w:val="20"/>
        </w:numPr>
        <w:spacing w:after="200"/>
        <w:jc w:val="left"/>
        <w:rPr>
          <w:b/>
          <w:color w:val="8C2437" w:themeColor="text2"/>
        </w:rPr>
      </w:pPr>
      <w:r>
        <w:rPr>
          <w:b/>
          <w:color w:val="8C2437" w:themeColor="text2"/>
        </w:rPr>
        <w:t xml:space="preserve">Folder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89"/>
        <w:gridCol w:w="5103"/>
      </w:tblGrid>
      <w:tr w:rsidR="00F6706D" w14:paraId="283E80D5" w14:textId="77777777" w:rsidTr="00DD2772">
        <w:tc>
          <w:tcPr>
            <w:tcW w:w="4889" w:type="dxa"/>
          </w:tcPr>
          <w:p w14:paraId="77F09D48" w14:textId="14AA6F09" w:rsidR="00F6706D" w:rsidRDefault="00F6706D" w:rsidP="00DD2772">
            <w:pPr>
              <w:spacing w:after="200"/>
              <w:jc w:val="left"/>
            </w:pPr>
            <w:r>
              <w:rPr>
                <w:noProof/>
              </w:rPr>
              <w:lastRenderedPageBreak/>
              <w:drawing>
                <wp:anchor distT="0" distB="0" distL="114300" distR="114300" simplePos="0" relativeHeight="251667456" behindDoc="0" locked="0" layoutInCell="1" allowOverlap="1" wp14:anchorId="3A55BA2D" wp14:editId="2303E8AA">
                  <wp:simplePos x="0" y="0"/>
                  <wp:positionH relativeFrom="column">
                    <wp:posOffset>125730</wp:posOffset>
                  </wp:positionH>
                  <wp:positionV relativeFrom="paragraph">
                    <wp:posOffset>0</wp:posOffset>
                  </wp:positionV>
                  <wp:extent cx="774700" cy="1645156"/>
                  <wp:effectExtent l="0" t="0" r="6350" b="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74700" cy="164515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03" w:type="dxa"/>
          </w:tcPr>
          <w:p w14:paraId="64CEC917" w14:textId="6898F785" w:rsidR="00F6706D" w:rsidRPr="00F6706D" w:rsidRDefault="004F1187" w:rsidP="00DD2772">
            <w:pPr>
              <w:spacing w:after="200"/>
              <w:jc w:val="left"/>
              <w:rPr>
                <w:rFonts w:ascii="Source Sans Pro" w:hAnsi="Source Sans Pro"/>
              </w:rPr>
            </w:pPr>
            <w:hyperlink r:id="rId42" w:history="1">
              <w:r w:rsidR="00F6706D" w:rsidRPr="00A92A05">
                <w:rPr>
                  <w:rStyle w:val="Hyperlink"/>
                  <w:rFonts w:ascii="Source Sans Pro" w:hAnsi="Source Sans Pro"/>
                </w:rPr>
                <w:t>Deze folder</w:t>
              </w:r>
            </w:hyperlink>
            <w:r w:rsidR="00F6706D" w:rsidRPr="00F6706D">
              <w:rPr>
                <w:rFonts w:ascii="Source Sans Pro" w:hAnsi="Source Sans Pro"/>
              </w:rPr>
              <w:t xml:space="preserve"> bevat informatie over tekenbeten en de tekenziektes. Ze vertellen wat je moet doen na een tekenbeet.</w:t>
            </w:r>
          </w:p>
          <w:p w14:paraId="6AC412FC" w14:textId="77777777" w:rsidR="00F6706D" w:rsidRDefault="00F6706D" w:rsidP="00DD2772">
            <w:pPr>
              <w:spacing w:after="200"/>
              <w:jc w:val="left"/>
            </w:pPr>
            <w:r w:rsidRPr="00F6706D">
              <w:rPr>
                <w:rFonts w:ascii="Source Sans Pro" w:hAnsi="Source Sans Pro"/>
              </w:rPr>
              <w:t>Leg folders ter beschikking op openbare plaatsen bv. bibliotheek, gemeentehuis, …</w:t>
            </w:r>
            <w:r>
              <w:t xml:space="preserve">  </w:t>
            </w:r>
          </w:p>
          <w:p w14:paraId="0641CD86" w14:textId="43FFE61A" w:rsidR="00831A9F" w:rsidRDefault="00831A9F" w:rsidP="00DD2772">
            <w:pPr>
              <w:spacing w:after="200"/>
              <w:jc w:val="left"/>
            </w:pPr>
          </w:p>
          <w:p w14:paraId="6C0573F5" w14:textId="7F193CE3" w:rsidR="00831A9F" w:rsidRDefault="00831A9F" w:rsidP="00DD2772">
            <w:pPr>
              <w:spacing w:after="200"/>
              <w:jc w:val="left"/>
            </w:pPr>
          </w:p>
        </w:tc>
      </w:tr>
    </w:tbl>
    <w:p w14:paraId="5843FF67" w14:textId="77777777" w:rsidR="00F6706D" w:rsidRPr="00A33F6E" w:rsidRDefault="00F6706D" w:rsidP="00442A7C">
      <w:pPr>
        <w:pStyle w:val="Lijstalinea"/>
        <w:numPr>
          <w:ilvl w:val="0"/>
          <w:numId w:val="20"/>
        </w:numPr>
        <w:spacing w:after="200"/>
        <w:jc w:val="left"/>
        <w:rPr>
          <w:b/>
          <w:color w:val="8C2437" w:themeColor="text2"/>
        </w:rPr>
      </w:pPr>
      <w:r>
        <w:rPr>
          <w:b/>
          <w:color w:val="8C2437" w:themeColor="text2"/>
        </w:rPr>
        <w:t>Gids ‘wat te doen bij een tekenbeet’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89"/>
        <w:gridCol w:w="5103"/>
      </w:tblGrid>
      <w:tr w:rsidR="00F6706D" w14:paraId="7AB97FE9" w14:textId="77777777" w:rsidTr="00DD2772">
        <w:tc>
          <w:tcPr>
            <w:tcW w:w="4889" w:type="dxa"/>
          </w:tcPr>
          <w:p w14:paraId="43A9E584" w14:textId="77777777" w:rsidR="00F6706D" w:rsidRDefault="00F6706D" w:rsidP="00DD2772">
            <w:pPr>
              <w:spacing w:after="200"/>
              <w:jc w:val="left"/>
            </w:pPr>
            <w:r>
              <w:rPr>
                <w:noProof/>
                <w14:ligatures w14:val="none"/>
              </w:rPr>
              <w:drawing>
                <wp:inline distT="0" distB="0" distL="0" distR="0" wp14:anchorId="204AB9F2" wp14:editId="6DCC444A">
                  <wp:extent cx="2136775" cy="1343025"/>
                  <wp:effectExtent l="0" t="0" r="0" b="952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66611" cy="1361778"/>
                          </a:xfrm>
                          <a:prstGeom prst="rect">
                            <a:avLst/>
                          </a:prstGeom>
                        </pic:spPr>
                      </pic:pic>
                    </a:graphicData>
                  </a:graphic>
                </wp:inline>
              </w:drawing>
            </w:r>
          </w:p>
        </w:tc>
        <w:tc>
          <w:tcPr>
            <w:tcW w:w="5103" w:type="dxa"/>
          </w:tcPr>
          <w:p w14:paraId="67D6C8C0" w14:textId="6664504F" w:rsidR="00F6706D" w:rsidRPr="00442A7C" w:rsidRDefault="004F1187" w:rsidP="00DD2772">
            <w:pPr>
              <w:spacing w:after="200"/>
              <w:jc w:val="left"/>
              <w:rPr>
                <w:rFonts w:ascii="Source Sans Pro" w:hAnsi="Source Sans Pro"/>
              </w:rPr>
            </w:pPr>
            <w:hyperlink r:id="rId44" w:history="1">
              <w:r w:rsidR="00F6706D" w:rsidRPr="00A92A05">
                <w:rPr>
                  <w:rStyle w:val="Hyperlink"/>
                  <w:rFonts w:ascii="Source Sans Pro" w:hAnsi="Source Sans Pro"/>
                </w:rPr>
                <w:t>De gids</w:t>
              </w:r>
            </w:hyperlink>
            <w:r w:rsidR="00F6706D" w:rsidRPr="00442A7C">
              <w:rPr>
                <w:rFonts w:ascii="Source Sans Pro" w:hAnsi="Source Sans Pro"/>
              </w:rPr>
              <w:t xml:space="preserve"> bevat een tekenkaart om teken te verwijderen, EHBO-fiches die vertellen wat je moet doen na een tekenbeet en invulformulieren om een tekenbeet goed op te volgen.</w:t>
            </w:r>
            <w:r w:rsidR="00F6706D" w:rsidRPr="00442A7C">
              <w:rPr>
                <w:rFonts w:ascii="Source Sans Pro" w:hAnsi="Source Sans Pro"/>
              </w:rPr>
              <w:br/>
              <w:t xml:space="preserve">De inhoud van de gids is ook steeds apart </w:t>
            </w:r>
            <w:r w:rsidR="00831A9F">
              <w:rPr>
                <w:rFonts w:ascii="Source Sans Pro" w:hAnsi="Source Sans Pro"/>
              </w:rPr>
              <w:t>te bestellen</w:t>
            </w:r>
            <w:r w:rsidR="00F6706D" w:rsidRPr="00442A7C">
              <w:rPr>
                <w:rFonts w:ascii="Source Sans Pro" w:hAnsi="Source Sans Pro"/>
              </w:rPr>
              <w:t>.</w:t>
            </w:r>
          </w:p>
          <w:p w14:paraId="35E058C0" w14:textId="77777777" w:rsidR="00F6706D" w:rsidRDefault="00F6706D" w:rsidP="00DD2772">
            <w:pPr>
              <w:spacing w:after="200"/>
              <w:jc w:val="left"/>
            </w:pPr>
            <w:r w:rsidRPr="00442A7C">
              <w:rPr>
                <w:rFonts w:ascii="Source Sans Pro" w:hAnsi="Source Sans Pro"/>
              </w:rPr>
              <w:t>De gidsen zijn ideaal voor diensten en organisaties die regelmatig in de natuur vertoeven.</w:t>
            </w:r>
            <w:r>
              <w:t xml:space="preserve"> </w:t>
            </w:r>
          </w:p>
        </w:tc>
      </w:tr>
    </w:tbl>
    <w:p w14:paraId="24355822" w14:textId="77777777" w:rsidR="00F6706D" w:rsidRDefault="00F6706D" w:rsidP="00F6706D">
      <w:pPr>
        <w:spacing w:after="200"/>
        <w:jc w:val="left"/>
        <w:rPr>
          <w:b/>
          <w:color w:val="8C2437" w:themeColor="text2"/>
        </w:rPr>
      </w:pPr>
    </w:p>
    <w:p w14:paraId="2D82E938" w14:textId="77777777" w:rsidR="00F6706D" w:rsidRPr="00A57ECE" w:rsidRDefault="00F6706D" w:rsidP="00442A7C">
      <w:pPr>
        <w:pStyle w:val="Lijstalinea"/>
        <w:numPr>
          <w:ilvl w:val="0"/>
          <w:numId w:val="20"/>
        </w:numPr>
        <w:spacing w:after="200"/>
        <w:jc w:val="left"/>
        <w:rPr>
          <w:b/>
          <w:color w:val="8C2437" w:themeColor="text2"/>
        </w:rPr>
      </w:pPr>
      <w:bookmarkStart w:id="0" w:name="_Hlk126583692"/>
      <w:r>
        <w:rPr>
          <w:b/>
          <w:color w:val="8C2437" w:themeColor="text2"/>
        </w:rPr>
        <w:t>Contentkalender social media</w:t>
      </w:r>
    </w:p>
    <w:tbl>
      <w:tblPr>
        <w:tblStyle w:val="Tabelraster"/>
        <w:tblW w:w="9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2"/>
      </w:tblGrid>
      <w:tr w:rsidR="00F6706D" w14:paraId="283503EC" w14:textId="77777777" w:rsidTr="00DD2772">
        <w:tc>
          <w:tcPr>
            <w:tcW w:w="9992" w:type="dxa"/>
          </w:tcPr>
          <w:bookmarkEnd w:id="0"/>
          <w:p w14:paraId="1239CD28" w14:textId="4ABF74E5" w:rsidR="00F6706D" w:rsidRPr="00442A7C" w:rsidRDefault="007860E2" w:rsidP="00DD2772">
            <w:pPr>
              <w:spacing w:after="200"/>
              <w:jc w:val="left"/>
              <w:rPr>
                <w:rFonts w:ascii="Source Sans Pro" w:hAnsi="Source Sans Pro"/>
              </w:rPr>
            </w:pPr>
            <w:r>
              <w:fldChar w:fldCharType="begin"/>
            </w:r>
            <w:r>
              <w:instrText>HYPERLINK "https://www.tekenbeten.be/gratis-campagnemateriaal-voor-organisaties"</w:instrText>
            </w:r>
            <w:r>
              <w:fldChar w:fldCharType="separate"/>
            </w:r>
            <w:r w:rsidR="00F6706D" w:rsidRPr="00A92A05">
              <w:rPr>
                <w:rStyle w:val="Hyperlink"/>
                <w:rFonts w:ascii="Source Sans Pro" w:hAnsi="Source Sans Pro"/>
              </w:rPr>
              <w:t>De contentkalender</w:t>
            </w:r>
            <w:r>
              <w:rPr>
                <w:rStyle w:val="Hyperlink"/>
                <w:rFonts w:ascii="Source Sans Pro" w:hAnsi="Source Sans Pro"/>
              </w:rPr>
              <w:fldChar w:fldCharType="end"/>
            </w:r>
            <w:r w:rsidR="00F6706D" w:rsidRPr="00442A7C">
              <w:rPr>
                <w:rFonts w:ascii="Source Sans Pro" w:hAnsi="Source Sans Pro"/>
              </w:rPr>
              <w:t xml:space="preserve"> bevat een reeks voorbeeldberichten en afbeeldingen voor op social media. Er bestaat een kalender voor facebook en een kalender voor twitter.</w:t>
            </w:r>
          </w:p>
          <w:p w14:paraId="4E8039C4" w14:textId="06A3A1E2" w:rsidR="00FB3FB0" w:rsidRPr="00B87515" w:rsidRDefault="00FB3FB0" w:rsidP="00DD2772">
            <w:pPr>
              <w:spacing w:after="200"/>
              <w:jc w:val="left"/>
            </w:pPr>
          </w:p>
        </w:tc>
      </w:tr>
    </w:tbl>
    <w:p w14:paraId="6FCCA305" w14:textId="77777777" w:rsidR="00036DC3" w:rsidRDefault="00036DC3" w:rsidP="00036DC3">
      <w:pPr>
        <w:spacing w:after="200"/>
        <w:jc w:val="left"/>
        <w:rPr>
          <w:b/>
          <w:color w:val="8C2437" w:themeColor="text2"/>
          <w:sz w:val="28"/>
          <w:szCs w:val="28"/>
        </w:rPr>
      </w:pPr>
    </w:p>
    <w:p w14:paraId="197B0705" w14:textId="75C12BA0" w:rsidR="00442A7C" w:rsidRPr="00036DC3" w:rsidRDefault="00B81375" w:rsidP="00036DC3">
      <w:pPr>
        <w:spacing w:after="200"/>
        <w:jc w:val="left"/>
        <w:rPr>
          <w:b/>
          <w:color w:val="8C2437" w:themeColor="text2"/>
          <w:sz w:val="28"/>
          <w:szCs w:val="28"/>
        </w:rPr>
      </w:pPr>
      <w:r w:rsidRPr="00036DC3">
        <w:rPr>
          <w:b/>
          <w:color w:val="8C2437" w:themeColor="text2"/>
          <w:sz w:val="28"/>
          <w:szCs w:val="28"/>
        </w:rPr>
        <w:t>Voeding</w:t>
      </w:r>
    </w:p>
    <w:p w14:paraId="61C9F422" w14:textId="77777777" w:rsidR="00F6706D" w:rsidRPr="00467A20" w:rsidRDefault="00F6706D" w:rsidP="00F6706D">
      <w:pPr>
        <w:pStyle w:val="Lijstalinea"/>
        <w:rPr>
          <w:color w:val="000000" w:themeColor="text1"/>
        </w:rPr>
      </w:pPr>
    </w:p>
    <w:p w14:paraId="5D09F0C6" w14:textId="1A0F333B" w:rsidR="00B81375" w:rsidRDefault="00B81375" w:rsidP="00E363E5">
      <w:pPr>
        <w:spacing w:after="200"/>
        <w:jc w:val="left"/>
        <w:rPr>
          <w:rFonts w:ascii="Source Sans Pro" w:hAnsi="Source Sans Pro"/>
          <w:noProof/>
          <w:color w:val="000000" w:themeColor="text1"/>
          <w14:ligatures w14:val="none"/>
        </w:rPr>
      </w:pPr>
      <w:r>
        <w:rPr>
          <w:noProof/>
        </w:rPr>
        <w:drawing>
          <wp:anchor distT="0" distB="0" distL="114300" distR="114300" simplePos="0" relativeHeight="251663360" behindDoc="0" locked="0" layoutInCell="1" allowOverlap="1" wp14:anchorId="1FF1BEBC" wp14:editId="236BA571">
            <wp:simplePos x="0" y="0"/>
            <wp:positionH relativeFrom="column">
              <wp:posOffset>87630</wp:posOffset>
            </wp:positionH>
            <wp:positionV relativeFrom="paragraph">
              <wp:posOffset>144780</wp:posOffset>
            </wp:positionV>
            <wp:extent cx="1927860" cy="1927860"/>
            <wp:effectExtent l="0" t="0" r="0" b="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27860" cy="1927860"/>
                    </a:xfrm>
                    <a:prstGeom prst="rect">
                      <a:avLst/>
                    </a:prstGeom>
                    <a:noFill/>
                    <a:ln>
                      <a:noFill/>
                    </a:ln>
                  </pic:spPr>
                </pic:pic>
              </a:graphicData>
            </a:graphic>
          </wp:anchor>
        </w:drawing>
      </w:r>
    </w:p>
    <w:p w14:paraId="073A867B" w14:textId="3BB2FF72" w:rsidR="00E91F05" w:rsidRDefault="00B81375" w:rsidP="00E363E5">
      <w:pPr>
        <w:spacing w:after="200"/>
        <w:jc w:val="left"/>
        <w:rPr>
          <w:rFonts w:ascii="Source Sans Pro" w:hAnsi="Source Sans Pro"/>
          <w:noProof/>
          <w:color w:val="000000" w:themeColor="text1"/>
          <w14:ligatures w14:val="none"/>
        </w:rPr>
      </w:pPr>
      <w:r>
        <w:rPr>
          <w:rFonts w:ascii="Source Sans Pro" w:hAnsi="Source Sans Pro"/>
          <w:noProof/>
          <w:color w:val="000000" w:themeColor="text1"/>
          <w14:ligatures w14:val="none"/>
        </w:rPr>
        <w:t xml:space="preserve">Snel en gemakkelijk een weekmenu maken kan met </w:t>
      </w:r>
      <w:r w:rsidR="00446576">
        <w:rPr>
          <w:rFonts w:ascii="Source Sans Pro" w:hAnsi="Source Sans Pro"/>
          <w:noProof/>
          <w:color w:val="000000" w:themeColor="text1"/>
          <w14:ligatures w14:val="none"/>
        </w:rPr>
        <w:t>het</w:t>
      </w:r>
      <w:r>
        <w:rPr>
          <w:rFonts w:ascii="Source Sans Pro" w:hAnsi="Source Sans Pro"/>
          <w:noProof/>
          <w:color w:val="000000" w:themeColor="text1"/>
          <w14:ligatures w14:val="none"/>
        </w:rPr>
        <w:t xml:space="preserve"> </w:t>
      </w:r>
      <w:r w:rsidR="00446576">
        <w:rPr>
          <w:rFonts w:ascii="Source Sans Pro" w:hAnsi="Source Sans Pro"/>
          <w:noProof/>
          <w:color w:val="000000" w:themeColor="text1"/>
          <w14:ligatures w14:val="none"/>
        </w:rPr>
        <w:t>receptenpla</w:t>
      </w:r>
      <w:r w:rsidR="00036DC3">
        <w:rPr>
          <w:rFonts w:ascii="Source Sans Pro" w:hAnsi="Source Sans Pro"/>
          <w:noProof/>
          <w:color w:val="000000" w:themeColor="text1"/>
          <w14:ligatures w14:val="none"/>
        </w:rPr>
        <w:t>tf</w:t>
      </w:r>
      <w:r w:rsidR="00446576">
        <w:rPr>
          <w:rFonts w:ascii="Source Sans Pro" w:hAnsi="Source Sans Pro"/>
          <w:noProof/>
          <w:color w:val="000000" w:themeColor="text1"/>
          <w14:ligatures w14:val="none"/>
        </w:rPr>
        <w:t xml:space="preserve">orm Zeker Gezond. De site </w:t>
      </w:r>
      <w:hyperlink r:id="rId46" w:history="1">
        <w:r w:rsidR="00A92A05" w:rsidRPr="00A92A05">
          <w:rPr>
            <w:rStyle w:val="Hyperlink"/>
            <w:rFonts w:ascii="Source Sans Pro" w:hAnsi="Source Sans Pro"/>
            <w:noProof/>
            <w14:ligatures w14:val="none"/>
          </w:rPr>
          <w:t>http://www.zekergezond.be</w:t>
        </w:r>
      </w:hyperlink>
      <w:r w:rsidR="00A92A05">
        <w:rPr>
          <w:rFonts w:ascii="Source Sans Pro" w:hAnsi="Source Sans Pro"/>
          <w:noProof/>
          <w:color w:val="000000" w:themeColor="text1"/>
          <w14:ligatures w14:val="none"/>
        </w:rPr>
        <w:t xml:space="preserve"> </w:t>
      </w:r>
      <w:r w:rsidR="00446576">
        <w:rPr>
          <w:rFonts w:ascii="Source Sans Pro" w:hAnsi="Source Sans Pro"/>
          <w:noProof/>
          <w:color w:val="000000" w:themeColor="text1"/>
          <w14:ligatures w14:val="none"/>
        </w:rPr>
        <w:t>en de bijhorende app</w:t>
      </w:r>
      <w:r>
        <w:rPr>
          <w:rFonts w:ascii="Source Sans Pro" w:hAnsi="Source Sans Pro"/>
          <w:noProof/>
          <w:color w:val="000000" w:themeColor="text1"/>
          <w14:ligatures w14:val="none"/>
        </w:rPr>
        <w:t xml:space="preserve"> </w:t>
      </w:r>
      <w:r w:rsidR="00446576" w:rsidRPr="00446576">
        <w:rPr>
          <w:rFonts w:ascii="Source Sans Pro" w:hAnsi="Source Sans Pro"/>
          <w:noProof/>
          <w:color w:val="000000" w:themeColor="text1"/>
          <w14:ligatures w14:val="none"/>
        </w:rPr>
        <w:t xml:space="preserve">(via de App Store en Google Play) biedt </w:t>
      </w:r>
      <w:r w:rsidR="00446576">
        <w:rPr>
          <w:rFonts w:ascii="Source Sans Pro" w:hAnsi="Source Sans Pro"/>
          <w:noProof/>
          <w:color w:val="000000" w:themeColor="text1"/>
          <w14:ligatures w14:val="none"/>
        </w:rPr>
        <w:t>een bron van inspiratie voor wie gezonder wil eten. De meer dan 1000 recepten van oer</w:t>
      </w:r>
      <w:r w:rsidR="00036DC3">
        <w:rPr>
          <w:rFonts w:ascii="Source Sans Pro" w:hAnsi="Source Sans Pro"/>
          <w:noProof/>
          <w:color w:val="000000" w:themeColor="text1"/>
          <w14:ligatures w14:val="none"/>
        </w:rPr>
        <w:t>-</w:t>
      </w:r>
      <w:r w:rsidR="00446576">
        <w:rPr>
          <w:rFonts w:ascii="Source Sans Pro" w:hAnsi="Source Sans Pro"/>
          <w:noProof/>
          <w:color w:val="000000" w:themeColor="text1"/>
          <w14:ligatures w14:val="none"/>
        </w:rPr>
        <w:t>Vlaams tot super exotisch, laten niemand nog op zijn honger zitten.</w:t>
      </w:r>
    </w:p>
    <w:p w14:paraId="7F2293B6" w14:textId="77777777" w:rsidR="00446576" w:rsidRDefault="00446576" w:rsidP="00E363E5">
      <w:pPr>
        <w:spacing w:after="200"/>
        <w:jc w:val="left"/>
        <w:rPr>
          <w:rFonts w:ascii="Source Sans Pro" w:hAnsi="Source Sans Pro"/>
          <w:noProof/>
          <w:color w:val="000000" w:themeColor="text1"/>
          <w14:ligatures w14:val="none"/>
        </w:rPr>
      </w:pPr>
    </w:p>
    <w:p w14:paraId="239B9722" w14:textId="1EDCD103" w:rsidR="00E91F05" w:rsidRDefault="00E91F05" w:rsidP="00E363E5">
      <w:pPr>
        <w:spacing w:after="200"/>
        <w:jc w:val="left"/>
        <w:rPr>
          <w:rFonts w:ascii="Source Sans Pro" w:hAnsi="Source Sans Pro"/>
          <w:noProof/>
          <w:color w:val="000000" w:themeColor="text1"/>
          <w14:ligatures w14:val="none"/>
        </w:rPr>
      </w:pPr>
    </w:p>
    <w:p w14:paraId="184B32E3" w14:textId="17EBFD4B" w:rsidR="00831A9F" w:rsidRDefault="00831A9F" w:rsidP="00E363E5">
      <w:pPr>
        <w:spacing w:after="200"/>
        <w:jc w:val="left"/>
        <w:rPr>
          <w:rFonts w:ascii="Source Sans Pro" w:hAnsi="Source Sans Pro"/>
          <w:noProof/>
          <w:color w:val="000000" w:themeColor="text1"/>
          <w14:ligatures w14:val="none"/>
        </w:rPr>
      </w:pPr>
    </w:p>
    <w:p w14:paraId="325EC9E4" w14:textId="77777777" w:rsidR="00036DC3" w:rsidRDefault="00036DC3">
      <w:pPr>
        <w:spacing w:after="200"/>
        <w:jc w:val="left"/>
        <w:rPr>
          <w:b/>
          <w:color w:val="8C2437" w:themeColor="text2"/>
          <w:sz w:val="28"/>
          <w:szCs w:val="28"/>
        </w:rPr>
      </w:pPr>
      <w:r>
        <w:rPr>
          <w:b/>
          <w:color w:val="8C2437" w:themeColor="text2"/>
          <w:sz w:val="28"/>
          <w:szCs w:val="28"/>
        </w:rPr>
        <w:br w:type="page"/>
      </w:r>
    </w:p>
    <w:p w14:paraId="4B89EAC8" w14:textId="3EE6ABEF" w:rsidR="009029B1" w:rsidRPr="00036DC3" w:rsidRDefault="009029B1" w:rsidP="00036DC3">
      <w:pPr>
        <w:spacing w:after="200"/>
        <w:jc w:val="left"/>
        <w:rPr>
          <w:b/>
          <w:color w:val="8C2437" w:themeColor="text2"/>
          <w:sz w:val="28"/>
          <w:szCs w:val="28"/>
        </w:rPr>
      </w:pPr>
      <w:r w:rsidRPr="00036DC3">
        <w:rPr>
          <w:b/>
          <w:color w:val="8C2437" w:themeColor="text2"/>
          <w:sz w:val="28"/>
          <w:szCs w:val="28"/>
        </w:rPr>
        <w:lastRenderedPageBreak/>
        <w:t>Mentaal welbevinden</w:t>
      </w:r>
      <w:r w:rsidRPr="00036DC3">
        <w:rPr>
          <w:b/>
          <w:color w:val="8C2437" w:themeColor="text2"/>
          <w:sz w:val="28"/>
          <w:szCs w:val="28"/>
        </w:rPr>
        <w:br/>
      </w:r>
    </w:p>
    <w:p w14:paraId="4A25283E" w14:textId="5E2EFD9D" w:rsidR="009029B1" w:rsidRDefault="009029B1" w:rsidP="009029B1">
      <w:pPr>
        <w:pStyle w:val="Lijstalinea"/>
        <w:numPr>
          <w:ilvl w:val="0"/>
          <w:numId w:val="20"/>
        </w:numPr>
        <w:spacing w:after="200"/>
        <w:jc w:val="left"/>
        <w:rPr>
          <w:b/>
          <w:color w:val="8C2437" w:themeColor="text2"/>
        </w:rPr>
      </w:pPr>
      <w:r>
        <w:rPr>
          <w:b/>
          <w:color w:val="8C2437" w:themeColor="text2"/>
        </w:rPr>
        <w:t>Poster, postkaart en sticker NokNok</w:t>
      </w:r>
    </w:p>
    <w:p w14:paraId="4BC46A05" w14:textId="479F60FB" w:rsidR="009029B1" w:rsidRPr="009029B1" w:rsidRDefault="009029B1" w:rsidP="009029B1">
      <w:r>
        <w:t xml:space="preserve">Leid met deze (gratis) promotiematerialen jongeren tussen 12 en 16 jaar toe naar het digitale platform </w:t>
      </w:r>
      <w:hyperlink r:id="rId47" w:history="1">
        <w:r w:rsidRPr="00E75073">
          <w:rPr>
            <w:rStyle w:val="Hyperlink"/>
          </w:rPr>
          <w:t>www.noknok.be</w:t>
        </w:r>
      </w:hyperlink>
      <w:r>
        <w:t>. Hier vinden ze tips om zelf aan hun mentaal welbevinden te werken.</w:t>
      </w:r>
    </w:p>
    <w:p w14:paraId="2912FF81" w14:textId="6B5095BE" w:rsidR="009029B1" w:rsidRPr="009029B1" w:rsidRDefault="009029B1" w:rsidP="009029B1">
      <w:pPr>
        <w:spacing w:after="200"/>
        <w:ind w:left="360"/>
        <w:jc w:val="left"/>
        <w:rPr>
          <w:b/>
          <w:color w:val="8C2437" w:themeColor="text2"/>
        </w:rPr>
      </w:pPr>
      <w:r>
        <w:rPr>
          <w:rFonts w:eastAsia="Calibri" w:cs="Calibri"/>
          <w:noProof/>
        </w:rPr>
        <w:drawing>
          <wp:inline distT="0" distB="0" distL="0" distR="0" wp14:anchorId="0D8D901D" wp14:editId="0ADE6634">
            <wp:extent cx="4303733" cy="2247900"/>
            <wp:effectExtent l="0" t="0" r="1905" b="0"/>
            <wp:docPr id="163701946" name="Afbeelding 16370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318422" cy="2255572"/>
                    </a:xfrm>
                    <a:prstGeom prst="rect">
                      <a:avLst/>
                    </a:prstGeom>
                    <a:noFill/>
                    <a:ln>
                      <a:noFill/>
                    </a:ln>
                  </pic:spPr>
                </pic:pic>
              </a:graphicData>
            </a:graphic>
          </wp:inline>
        </w:drawing>
      </w:r>
    </w:p>
    <w:p w14:paraId="5B5C8C32" w14:textId="432F1FDF" w:rsidR="009029B1" w:rsidRDefault="009029B1" w:rsidP="009029B1">
      <w:pPr>
        <w:pStyle w:val="Lijstalinea"/>
        <w:numPr>
          <w:ilvl w:val="0"/>
          <w:numId w:val="20"/>
        </w:numPr>
        <w:spacing w:after="200"/>
        <w:jc w:val="left"/>
        <w:rPr>
          <w:b/>
          <w:color w:val="8C2437" w:themeColor="text2"/>
        </w:rPr>
      </w:pPr>
      <w:r>
        <w:rPr>
          <w:b/>
          <w:color w:val="8C2437" w:themeColor="text2"/>
        </w:rPr>
        <w:t>Vind-ik-leuk-Koffer</w:t>
      </w:r>
    </w:p>
    <w:p w14:paraId="01E69604" w14:textId="546F32F1" w:rsidR="009029B1" w:rsidRPr="009029B1" w:rsidRDefault="004F1187" w:rsidP="009029B1">
      <w:hyperlink r:id="rId49" w:history="1">
        <w:r w:rsidR="009029B1" w:rsidRPr="00676FBD">
          <w:rPr>
            <w:rStyle w:val="Hyperlink"/>
          </w:rPr>
          <w:t>Een koffer</w:t>
        </w:r>
      </w:hyperlink>
      <w:r w:rsidR="009029B1">
        <w:t xml:space="preserve"> met 17 spelen die jongeren tussen 12 en 16 jaar een goed gevoel bezorgen! </w:t>
      </w:r>
      <w:r w:rsidR="007860E2">
        <w:t>Gratis uit te lenen, mits waarborg.</w:t>
      </w:r>
    </w:p>
    <w:p w14:paraId="7BE12E7D" w14:textId="26F16B9B" w:rsidR="009029B1" w:rsidRPr="009029B1" w:rsidRDefault="009029B1" w:rsidP="009029B1">
      <w:r>
        <w:rPr>
          <w:noProof/>
        </w:rPr>
        <w:drawing>
          <wp:inline distT="0" distB="0" distL="0" distR="0" wp14:anchorId="16B9DC13" wp14:editId="733C724E">
            <wp:extent cx="3048000" cy="22860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14:paraId="09B342AB" w14:textId="0D5B9CBC" w:rsidR="009029B1" w:rsidRDefault="007860E2" w:rsidP="009029B1">
      <w:pPr>
        <w:pStyle w:val="Lijstalinea"/>
        <w:numPr>
          <w:ilvl w:val="0"/>
          <w:numId w:val="20"/>
        </w:numPr>
        <w:spacing w:after="200"/>
        <w:jc w:val="left"/>
        <w:rPr>
          <w:b/>
          <w:color w:val="8C2437" w:themeColor="text2"/>
        </w:rPr>
      </w:pPr>
      <w:r>
        <w:rPr>
          <w:b/>
          <w:color w:val="8C2437" w:themeColor="text2"/>
        </w:rPr>
        <w:t>Warme William</w:t>
      </w:r>
    </w:p>
    <w:p w14:paraId="0E989837" w14:textId="490238D8" w:rsidR="007860E2" w:rsidRPr="007860E2" w:rsidRDefault="007860E2" w:rsidP="007860E2">
      <w:r w:rsidRPr="007860E2">
        <w:t>De Warme William campagne creëert bewustzij</w:t>
      </w:r>
      <w:r>
        <w:t>n rond het écht luisteren naar elkaar en het bespreekbaar maken van kwetsbaarheid. Er bestaan heel wat ondersteunende materialen zoals pins, zonn</w:t>
      </w:r>
      <w:r w:rsidR="00676FBD">
        <w:t>e</w:t>
      </w:r>
      <w:r>
        <w:t xml:space="preserve">brillen, het Warme William vragenspel, een verkleedpak,… </w:t>
      </w:r>
    </w:p>
    <w:p w14:paraId="349AC422" w14:textId="52EB265C" w:rsidR="007860E2" w:rsidRPr="007860E2" w:rsidRDefault="007860E2" w:rsidP="007860E2">
      <w:r w:rsidRPr="00453A76">
        <w:rPr>
          <w:rFonts w:ascii="Trebuchet MS" w:hAnsi="Trebuchet MS"/>
          <w:noProof/>
          <w:sz w:val="22"/>
          <w:szCs w:val="22"/>
          <w:lang w:val="nl-NL"/>
        </w:rPr>
        <w:drawing>
          <wp:inline distT="0" distB="0" distL="0" distR="0" wp14:anchorId="17A34D16" wp14:editId="6ED1105E">
            <wp:extent cx="1462352" cy="1080000"/>
            <wp:effectExtent l="0" t="0" r="5080" b="6350"/>
            <wp:docPr id="57" name="Afbeelding 57" descr="Afbeelding met persoon, buiten, zonnebril, vr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Afbeelding 57" descr="Afbeelding met persoon, buiten, zonnebril, vrouw&#10;&#10;Automatisch gegenereerde beschrijving"/>
                    <pic:cNvPicPr/>
                  </pic:nvPicPr>
                  <pic:blipFill>
                    <a:blip r:embed="rId51">
                      <a:extLst>
                        <a:ext uri="{28A0092B-C50C-407E-A947-70E740481C1C}">
                          <a14:useLocalDpi xmlns:a14="http://schemas.microsoft.com/office/drawing/2010/main" val="0"/>
                        </a:ext>
                      </a:extLst>
                    </a:blip>
                    <a:stretch>
                      <a:fillRect/>
                    </a:stretch>
                  </pic:blipFill>
                  <pic:spPr>
                    <a:xfrm>
                      <a:off x="0" y="0"/>
                      <a:ext cx="1462352" cy="1080000"/>
                    </a:xfrm>
                    <a:prstGeom prst="rect">
                      <a:avLst/>
                    </a:prstGeom>
                  </pic:spPr>
                </pic:pic>
              </a:graphicData>
            </a:graphic>
          </wp:inline>
        </w:drawing>
      </w:r>
    </w:p>
    <w:p w14:paraId="213A9E86" w14:textId="2B08122C" w:rsidR="007860E2" w:rsidRPr="007860E2" w:rsidRDefault="007860E2" w:rsidP="007860E2"/>
    <w:p w14:paraId="41B880B9" w14:textId="458163B6" w:rsidR="009029B1" w:rsidRPr="00A57ECE" w:rsidRDefault="007860E2" w:rsidP="009029B1">
      <w:pPr>
        <w:pStyle w:val="Lijstalinea"/>
        <w:numPr>
          <w:ilvl w:val="0"/>
          <w:numId w:val="20"/>
        </w:numPr>
        <w:spacing w:after="200"/>
        <w:jc w:val="left"/>
        <w:rPr>
          <w:b/>
          <w:color w:val="8C2437" w:themeColor="text2"/>
        </w:rPr>
      </w:pPr>
      <w:r>
        <w:rPr>
          <w:b/>
          <w:color w:val="8C2437" w:themeColor="text2"/>
        </w:rPr>
        <w:t>Hulpwegwijskaartjes</w:t>
      </w:r>
    </w:p>
    <w:p w14:paraId="2A8CC0C8" w14:textId="72AB3566" w:rsidR="007860E2" w:rsidRDefault="004F1187" w:rsidP="007860E2">
      <w:pPr>
        <w:rPr>
          <w:rFonts w:eastAsia="Times New Roman"/>
        </w:rPr>
      </w:pPr>
      <w:hyperlink r:id="rId52" w:history="1">
        <w:r w:rsidR="007860E2" w:rsidRPr="00CB3021">
          <w:rPr>
            <w:rStyle w:val="Hyperlink"/>
            <w:rFonts w:eastAsia="Times New Roman"/>
          </w:rPr>
          <w:t>Deze postkaart</w:t>
        </w:r>
      </w:hyperlink>
      <w:r w:rsidR="007860E2" w:rsidRPr="007860E2">
        <w:rPr>
          <w:rFonts w:eastAsia="Times New Roman"/>
        </w:rPr>
        <w:t xml:space="preserve"> geeft een overzicht van de belangrijkste hulporganisaties, telefoonnummers, e-mailadressen en websites</w:t>
      </w:r>
      <w:r w:rsidR="007860E2">
        <w:rPr>
          <w:rFonts w:eastAsia="Times New Roman"/>
        </w:rPr>
        <w:t xml:space="preserve"> voor zelfhulp en/of laagdrempelige hulpverlening. Er zijn twee versies voor jongeren beschikbaar. De aankoopprijs is 0,03 euro per kaartje. </w:t>
      </w:r>
    </w:p>
    <w:p w14:paraId="14ACDB01" w14:textId="465A6086" w:rsidR="007860E2" w:rsidRDefault="007860E2" w:rsidP="007860E2">
      <w:pPr>
        <w:rPr>
          <w:rFonts w:eastAsia="Times New Roman"/>
        </w:rPr>
      </w:pPr>
    </w:p>
    <w:p w14:paraId="1435C023" w14:textId="2EE55479" w:rsidR="007860E2" w:rsidRDefault="007860E2" w:rsidP="007860E2">
      <w:pPr>
        <w:rPr>
          <w:rFonts w:eastAsia="Times New Roman"/>
        </w:rPr>
      </w:pPr>
      <w:r>
        <w:rPr>
          <w:noProof/>
        </w:rPr>
        <w:drawing>
          <wp:inline distT="0" distB="0" distL="0" distR="0" wp14:anchorId="72AFFA11" wp14:editId="64194A38">
            <wp:extent cx="2463800" cy="1847850"/>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63800" cy="1847850"/>
                    </a:xfrm>
                    <a:prstGeom prst="rect">
                      <a:avLst/>
                    </a:prstGeom>
                    <a:noFill/>
                    <a:ln>
                      <a:noFill/>
                    </a:ln>
                  </pic:spPr>
                </pic:pic>
              </a:graphicData>
            </a:graphic>
          </wp:inline>
        </w:drawing>
      </w:r>
      <w:r>
        <w:rPr>
          <w:noProof/>
        </w:rPr>
        <w:drawing>
          <wp:inline distT="0" distB="0" distL="0" distR="0" wp14:anchorId="2EE6650C" wp14:editId="57BF54F3">
            <wp:extent cx="2527300" cy="1895475"/>
            <wp:effectExtent l="0" t="0" r="6350" b="9525"/>
            <wp:docPr id="163701890" name="Afbeelding 163701890" descr="Afbeelding met haged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01890" name="Afbeelding 163701890" descr="Afbeelding met hagedis&#10;&#10;Automatisch gegenereerde beschrijvi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27300" cy="1895475"/>
                    </a:xfrm>
                    <a:prstGeom prst="rect">
                      <a:avLst/>
                    </a:prstGeom>
                    <a:noFill/>
                    <a:ln>
                      <a:noFill/>
                    </a:ln>
                  </pic:spPr>
                </pic:pic>
              </a:graphicData>
            </a:graphic>
          </wp:inline>
        </w:drawing>
      </w:r>
    </w:p>
    <w:p w14:paraId="66F7794A" w14:textId="3EF50558" w:rsidR="007860E2" w:rsidRDefault="007860E2" w:rsidP="007860E2">
      <w:pPr>
        <w:rPr>
          <w:rFonts w:eastAsia="Times New Roman"/>
        </w:rPr>
      </w:pPr>
    </w:p>
    <w:p w14:paraId="58DAC54D" w14:textId="5BD00DFC" w:rsidR="007860E2" w:rsidRDefault="007860E2" w:rsidP="007860E2">
      <w:pPr>
        <w:rPr>
          <w:rFonts w:eastAsia="Times New Roman"/>
        </w:rPr>
      </w:pPr>
    </w:p>
    <w:p w14:paraId="57B575C8" w14:textId="77777777" w:rsidR="007860E2" w:rsidRPr="007860E2" w:rsidRDefault="007860E2" w:rsidP="007860E2">
      <w:pPr>
        <w:rPr>
          <w:rFonts w:eastAsia="Times New Roman"/>
        </w:rPr>
      </w:pPr>
    </w:p>
    <w:p w14:paraId="41738034" w14:textId="77777777" w:rsidR="009029B1" w:rsidRPr="009029B1" w:rsidRDefault="009029B1" w:rsidP="009029B1">
      <w:pPr>
        <w:spacing w:after="200"/>
        <w:jc w:val="left"/>
        <w:rPr>
          <w:b/>
          <w:color w:val="8C2437" w:themeColor="text2"/>
          <w:sz w:val="28"/>
          <w:szCs w:val="28"/>
        </w:rPr>
      </w:pPr>
    </w:p>
    <w:p w14:paraId="119AC27E" w14:textId="79241577" w:rsidR="00E91F05" w:rsidRDefault="00E91F05" w:rsidP="00E363E5">
      <w:pPr>
        <w:spacing w:after="200"/>
        <w:jc w:val="left"/>
        <w:rPr>
          <w:rFonts w:ascii="Source Sans Pro" w:hAnsi="Source Sans Pro"/>
          <w:noProof/>
          <w:color w:val="000000" w:themeColor="text1"/>
          <w14:ligatures w14:val="none"/>
        </w:rPr>
      </w:pPr>
    </w:p>
    <w:tbl>
      <w:tblPr>
        <w:tblStyle w:val="Tabelraster"/>
        <w:tblW w:w="9778" w:type="dxa"/>
        <w:tblLayout w:type="fixed"/>
        <w:tblLook w:val="04A0" w:firstRow="1" w:lastRow="0" w:firstColumn="1" w:lastColumn="0" w:noHBand="0" w:noVBand="1"/>
      </w:tblPr>
      <w:tblGrid>
        <w:gridCol w:w="9778"/>
      </w:tblGrid>
      <w:tr w:rsidR="00E363E5" w:rsidRPr="008B5852" w14:paraId="56A1920F" w14:textId="77777777" w:rsidTr="00DD2772">
        <w:tc>
          <w:tcPr>
            <w:tcW w:w="9778" w:type="dxa"/>
            <w:tcBorders>
              <w:top w:val="nil"/>
              <w:left w:val="nil"/>
              <w:bottom w:val="nil"/>
              <w:right w:val="nil"/>
            </w:tcBorders>
            <w:shd w:val="clear" w:color="auto" w:fill="8C2437" w:themeFill="text2"/>
          </w:tcPr>
          <w:p w14:paraId="415FC6C5" w14:textId="77777777" w:rsidR="00E363E5" w:rsidRPr="008B5852" w:rsidRDefault="00E363E5" w:rsidP="00DD2772">
            <w:pPr>
              <w:spacing w:after="200"/>
              <w:jc w:val="center"/>
              <w:rPr>
                <w:rFonts w:ascii="Source Sans Pro" w:hAnsi="Source Sans Pro"/>
                <w:b/>
                <w:color w:val="FFFFFF" w:themeColor="background1"/>
              </w:rPr>
            </w:pPr>
            <w:r w:rsidRPr="008B5852">
              <w:rPr>
                <w:rFonts w:ascii="Source Sans Pro" w:hAnsi="Source Sans Pro"/>
                <w:b/>
                <w:color w:val="FFFFFF" w:themeColor="background1"/>
              </w:rPr>
              <w:br/>
              <w:t>MATERIAAL BESTELLEN of reserveren</w:t>
            </w:r>
          </w:p>
          <w:p w14:paraId="125948C3" w14:textId="3A13B2B5" w:rsidR="00E363E5" w:rsidRPr="008B5852" w:rsidRDefault="00E363E5" w:rsidP="00DD2772">
            <w:pPr>
              <w:spacing w:after="200"/>
              <w:jc w:val="left"/>
              <w:rPr>
                <w:rFonts w:ascii="Source Sans Pro" w:hAnsi="Source Sans Pro"/>
                <w:color w:val="FFFFFF" w:themeColor="background1"/>
              </w:rPr>
            </w:pPr>
            <w:r w:rsidRPr="008B5852">
              <w:rPr>
                <w:rFonts w:ascii="Source Sans Pro" w:hAnsi="Source Sans Pro"/>
                <w:color w:val="FFFFFF" w:themeColor="background1"/>
              </w:rPr>
              <w:t xml:space="preserve">Bestel je </w:t>
            </w:r>
            <w:r w:rsidRPr="00676FBD">
              <w:rPr>
                <w:rFonts w:ascii="Source Sans Pro" w:hAnsi="Source Sans Pro"/>
                <w:color w:val="FFFFFF" w:themeColor="background1"/>
              </w:rPr>
              <w:t xml:space="preserve">materialen online </w:t>
            </w:r>
            <w:r w:rsidR="005354FB">
              <w:rPr>
                <w:rFonts w:ascii="Source Sans Pro" w:hAnsi="Source Sans Pro"/>
                <w:color w:val="FFFFFF" w:themeColor="background1"/>
              </w:rPr>
              <w:t>(</w:t>
            </w:r>
            <w:hyperlink r:id="rId55" w:history="1">
              <w:r w:rsidR="005354FB" w:rsidRPr="005354FB">
                <w:rPr>
                  <w:rStyle w:val="Hyperlink"/>
                  <w:rFonts w:ascii="Source Sans Pro" w:hAnsi="Source Sans Pro"/>
                </w:rPr>
                <w:t>warme dagen</w:t>
              </w:r>
            </w:hyperlink>
            <w:r w:rsidR="005354FB">
              <w:rPr>
                <w:rFonts w:ascii="Source Sans Pro" w:hAnsi="Source Sans Pro"/>
                <w:color w:val="FFFFFF" w:themeColor="background1"/>
              </w:rPr>
              <w:t xml:space="preserve"> en </w:t>
            </w:r>
            <w:hyperlink r:id="rId56" w:history="1">
              <w:r w:rsidR="005354FB" w:rsidRPr="005354FB">
                <w:rPr>
                  <w:rStyle w:val="Hyperlink"/>
                  <w:rFonts w:ascii="Source Sans Pro" w:hAnsi="Source Sans Pro"/>
                </w:rPr>
                <w:t>teken</w:t>
              </w:r>
            </w:hyperlink>
            <w:r w:rsidR="005354FB">
              <w:rPr>
                <w:rFonts w:ascii="Source Sans Pro" w:hAnsi="Source Sans Pro"/>
                <w:color w:val="FFFFFF" w:themeColor="background1"/>
              </w:rPr>
              <w:t xml:space="preserve">) </w:t>
            </w:r>
            <w:r w:rsidRPr="008B5852">
              <w:rPr>
                <w:rFonts w:ascii="Source Sans Pro" w:hAnsi="Source Sans Pro"/>
                <w:color w:val="FFFFFF" w:themeColor="background1"/>
              </w:rPr>
              <w:t>of neem contact op met Logo Limburg via:</w:t>
            </w:r>
          </w:p>
          <w:p w14:paraId="0649287A" w14:textId="77777777" w:rsidR="00E363E5" w:rsidRPr="008B5852" w:rsidRDefault="00E363E5" w:rsidP="00DD2772">
            <w:pPr>
              <w:pStyle w:val="Lijstalinea"/>
              <w:numPr>
                <w:ilvl w:val="0"/>
                <w:numId w:val="12"/>
              </w:numPr>
              <w:spacing w:after="200"/>
              <w:jc w:val="left"/>
              <w:rPr>
                <w:rFonts w:ascii="Source Sans Pro" w:hAnsi="Source Sans Pro"/>
                <w:color w:val="FFFFFF" w:themeColor="background1"/>
              </w:rPr>
            </w:pPr>
            <w:r w:rsidRPr="008B5852">
              <w:rPr>
                <w:rFonts w:ascii="Source Sans Pro" w:hAnsi="Source Sans Pro"/>
                <w:color w:val="FFFFFF" w:themeColor="background1"/>
              </w:rPr>
              <w:t xml:space="preserve">mail naar </w:t>
            </w:r>
            <w:hyperlink r:id="rId57" w:history="1">
              <w:r w:rsidRPr="008B5852">
                <w:rPr>
                  <w:rStyle w:val="Hyperlink"/>
                  <w:rFonts w:ascii="Source Sans Pro" w:hAnsi="Source Sans Pro"/>
                </w:rPr>
                <w:t>logo@logolimburg.be</w:t>
              </w:r>
            </w:hyperlink>
            <w:r w:rsidRPr="008B5852">
              <w:rPr>
                <w:rFonts w:ascii="Source Sans Pro" w:hAnsi="Source Sans Pro"/>
                <w:color w:val="FFFFFF" w:themeColor="background1"/>
              </w:rPr>
              <w:t xml:space="preserve"> of</w:t>
            </w:r>
          </w:p>
          <w:p w14:paraId="3FA2764F" w14:textId="77777777" w:rsidR="00E363E5" w:rsidRPr="008B5852" w:rsidRDefault="00E363E5" w:rsidP="00DD2772">
            <w:pPr>
              <w:pStyle w:val="Lijstalinea"/>
              <w:numPr>
                <w:ilvl w:val="0"/>
                <w:numId w:val="12"/>
              </w:numPr>
              <w:spacing w:after="200"/>
              <w:jc w:val="left"/>
              <w:rPr>
                <w:rFonts w:ascii="Source Sans Pro" w:hAnsi="Source Sans Pro"/>
                <w:color w:val="FFFFFF" w:themeColor="background1"/>
              </w:rPr>
            </w:pPr>
            <w:r w:rsidRPr="008B5852">
              <w:rPr>
                <w:rFonts w:ascii="Source Sans Pro" w:hAnsi="Source Sans Pro"/>
                <w:color w:val="FFFFFF" w:themeColor="background1"/>
              </w:rPr>
              <w:t>telefonisch op het nummer 011 15 12 30.</w:t>
            </w:r>
          </w:p>
        </w:tc>
      </w:tr>
    </w:tbl>
    <w:p w14:paraId="14D7E17B" w14:textId="4530EA2F" w:rsidR="00E363E5" w:rsidRDefault="00E363E5" w:rsidP="00831A9F">
      <w:pPr>
        <w:spacing w:after="200"/>
        <w:jc w:val="left"/>
      </w:pPr>
    </w:p>
    <w:sectPr w:rsidR="00E363E5" w:rsidSect="00041F7D">
      <w:footerReference w:type="default" r:id="rId58"/>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B185EB" w14:textId="77777777" w:rsidR="00614BB9" w:rsidRDefault="00614BB9" w:rsidP="000E3193">
      <w:r>
        <w:separator/>
      </w:r>
    </w:p>
  </w:endnote>
  <w:endnote w:type="continuationSeparator" w:id="0">
    <w:p w14:paraId="4A028A88" w14:textId="77777777" w:rsidR="00614BB9" w:rsidRDefault="00614BB9" w:rsidP="000E3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ource Sans Pro">
    <w:altName w:val="Source Sans Pro"/>
    <w:panose1 w:val="020B0503030403020204"/>
    <w:charset w:val="00"/>
    <w:family w:val="swiss"/>
    <w:notTrueType/>
    <w:pitch w:val="variable"/>
    <w:sig w:usb0="600002F7" w:usb1="00000003" w:usb2="00000000" w:usb3="00000000" w:csb0="0000019F" w:csb1="00000000"/>
  </w:font>
  <w:font w:name="FlandersArtSans-Regular">
    <w:altName w:val="Courier New"/>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9F844" w14:textId="00B7B61D" w:rsidR="00412663" w:rsidRPr="00C657B7" w:rsidRDefault="004F1187" w:rsidP="000E3193">
    <w:pPr>
      <w:pStyle w:val="Voettekst"/>
    </w:pPr>
    <w:r>
      <w:rPr>
        <w:noProof/>
        <w14:ligatures w14:val="none"/>
      </w:rPr>
      <w:drawing>
        <wp:inline distT="0" distB="0" distL="0" distR="0" wp14:anchorId="22D21E8D" wp14:editId="4FC906D8">
          <wp:extent cx="6120130" cy="414655"/>
          <wp:effectExtent l="0" t="0" r="0" b="4445"/>
          <wp:docPr id="190449267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492676" name="Afbeelding 1904492676"/>
                  <pic:cNvPicPr/>
                </pic:nvPicPr>
                <pic:blipFill>
                  <a:blip r:embed="rId1">
                    <a:extLst>
                      <a:ext uri="{28A0092B-C50C-407E-A947-70E740481C1C}">
                        <a14:useLocalDpi xmlns:a14="http://schemas.microsoft.com/office/drawing/2010/main" val="0"/>
                      </a:ext>
                    </a:extLst>
                  </a:blip>
                  <a:stretch>
                    <a:fillRect/>
                  </a:stretch>
                </pic:blipFill>
                <pic:spPr>
                  <a:xfrm>
                    <a:off x="0" y="0"/>
                    <a:ext cx="6120130" cy="41465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B99FAC" w14:textId="77777777" w:rsidR="00614BB9" w:rsidRDefault="00614BB9" w:rsidP="000E3193">
      <w:r>
        <w:separator/>
      </w:r>
    </w:p>
  </w:footnote>
  <w:footnote w:type="continuationSeparator" w:id="0">
    <w:p w14:paraId="65A58EEC" w14:textId="77777777" w:rsidR="00614BB9" w:rsidRDefault="00614BB9" w:rsidP="000E31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C5360"/>
    <w:multiLevelType w:val="hybridMultilevel"/>
    <w:tmpl w:val="C0D8B3F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A214339"/>
    <w:multiLevelType w:val="hybridMultilevel"/>
    <w:tmpl w:val="2D383EC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A3D077D"/>
    <w:multiLevelType w:val="hybridMultilevel"/>
    <w:tmpl w:val="C0BC722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60442F7"/>
    <w:multiLevelType w:val="hybridMultilevel"/>
    <w:tmpl w:val="5A56EFE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CC55687"/>
    <w:multiLevelType w:val="hybridMultilevel"/>
    <w:tmpl w:val="B5D2AC6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FC87C6D"/>
    <w:multiLevelType w:val="hybridMultilevel"/>
    <w:tmpl w:val="F0FC8ADA"/>
    <w:lvl w:ilvl="0" w:tplc="0813000F">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25682DEF"/>
    <w:multiLevelType w:val="hybridMultilevel"/>
    <w:tmpl w:val="F080E49A"/>
    <w:lvl w:ilvl="0" w:tplc="08130001">
      <w:start w:val="1"/>
      <w:numFmt w:val="bullet"/>
      <w:lvlText w:val=""/>
      <w:lvlJc w:val="left"/>
      <w:pPr>
        <w:ind w:left="720" w:hanging="360"/>
      </w:pPr>
      <w:rPr>
        <w:rFonts w:ascii="Symbol" w:hAnsi="Symbol"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26A83B25"/>
    <w:multiLevelType w:val="hybridMultilevel"/>
    <w:tmpl w:val="66C6184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39E84350"/>
    <w:multiLevelType w:val="hybridMultilevel"/>
    <w:tmpl w:val="4314E66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3C8A446D"/>
    <w:multiLevelType w:val="hybridMultilevel"/>
    <w:tmpl w:val="97C632C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0" w15:restartNumberingAfterBreak="0">
    <w:nsid w:val="3DB04499"/>
    <w:multiLevelType w:val="hybridMultilevel"/>
    <w:tmpl w:val="E496D1EA"/>
    <w:lvl w:ilvl="0" w:tplc="558C61D6">
      <w:start w:val="5"/>
      <w:numFmt w:val="bullet"/>
      <w:lvlText w:val="-"/>
      <w:lvlJc w:val="left"/>
      <w:pPr>
        <w:ind w:left="720" w:hanging="360"/>
      </w:pPr>
      <w:rPr>
        <w:rFonts w:ascii="Trebuchet MS" w:eastAsiaTheme="minorEastAsia" w:hAnsi="Trebuchet M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496E526C"/>
    <w:multiLevelType w:val="hybridMultilevel"/>
    <w:tmpl w:val="5F64F468"/>
    <w:lvl w:ilvl="0" w:tplc="0813000F">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4AEF6B83"/>
    <w:multiLevelType w:val="hybridMultilevel"/>
    <w:tmpl w:val="B11E74B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4C150709"/>
    <w:multiLevelType w:val="hybridMultilevel"/>
    <w:tmpl w:val="C88C1704"/>
    <w:lvl w:ilvl="0" w:tplc="D9729D9A">
      <w:start w:val="5"/>
      <w:numFmt w:val="bullet"/>
      <w:lvlText w:val="-"/>
      <w:lvlJc w:val="left"/>
      <w:pPr>
        <w:ind w:left="720" w:hanging="360"/>
      </w:pPr>
      <w:rPr>
        <w:rFonts w:ascii="Trebuchet MS" w:eastAsiaTheme="minorEastAsia" w:hAnsi="Trebuchet M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4DCD6D6D"/>
    <w:multiLevelType w:val="hybridMultilevel"/>
    <w:tmpl w:val="90D8395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4EEB4CD4"/>
    <w:multiLevelType w:val="hybridMultilevel"/>
    <w:tmpl w:val="61240AC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4EFD095F"/>
    <w:multiLevelType w:val="hybridMultilevel"/>
    <w:tmpl w:val="592A0D5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528632DB"/>
    <w:multiLevelType w:val="hybridMultilevel"/>
    <w:tmpl w:val="F0FC8ADA"/>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54A61BAD"/>
    <w:multiLevelType w:val="hybridMultilevel"/>
    <w:tmpl w:val="B9EE942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57D437A8"/>
    <w:multiLevelType w:val="hybridMultilevel"/>
    <w:tmpl w:val="63D437D6"/>
    <w:lvl w:ilvl="0" w:tplc="1278CDEC">
      <w:numFmt w:val="bullet"/>
      <w:lvlText w:val="-"/>
      <w:lvlJc w:val="left"/>
      <w:pPr>
        <w:ind w:left="720" w:hanging="360"/>
      </w:pPr>
      <w:rPr>
        <w:rFonts w:ascii="Trebuchet MS" w:eastAsiaTheme="minorEastAsia" w:hAnsi="Trebuchet M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5B9B12CA"/>
    <w:multiLevelType w:val="hybridMultilevel"/>
    <w:tmpl w:val="04105C4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5D334A48"/>
    <w:multiLevelType w:val="hybridMultilevel"/>
    <w:tmpl w:val="BEAAF22A"/>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15:restartNumberingAfterBreak="0">
    <w:nsid w:val="627C7959"/>
    <w:multiLevelType w:val="hybridMultilevel"/>
    <w:tmpl w:val="1614729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3" w15:restartNumberingAfterBreak="0">
    <w:nsid w:val="63C12F55"/>
    <w:multiLevelType w:val="hybridMultilevel"/>
    <w:tmpl w:val="281E65FE"/>
    <w:lvl w:ilvl="0" w:tplc="85EAECAC">
      <w:start w:val="1"/>
      <w:numFmt w:val="bullet"/>
      <w:lvlText w:val=""/>
      <w:lvlJc w:val="left"/>
      <w:pPr>
        <w:ind w:left="1065" w:hanging="705"/>
      </w:pPr>
      <w:rPr>
        <w:rFonts w:ascii="Symbol" w:hAnsi="Symbol" w:hint="default"/>
        <w:color w:val="8C2437" w:themeColor="text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68E262EE"/>
    <w:multiLevelType w:val="hybridMultilevel"/>
    <w:tmpl w:val="1E22713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6A160E8B"/>
    <w:multiLevelType w:val="hybridMultilevel"/>
    <w:tmpl w:val="3266C01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6EC7194B"/>
    <w:multiLevelType w:val="hybridMultilevel"/>
    <w:tmpl w:val="1FDA5AA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7AC952DA"/>
    <w:multiLevelType w:val="hybridMultilevel"/>
    <w:tmpl w:val="7636840A"/>
    <w:lvl w:ilvl="0" w:tplc="0CF8D5D8">
      <w:numFmt w:val="bullet"/>
      <w:lvlText w:val="•"/>
      <w:lvlJc w:val="left"/>
      <w:pPr>
        <w:ind w:left="1065" w:hanging="705"/>
      </w:pPr>
      <w:rPr>
        <w:rFonts w:ascii="Trebuchet MS" w:eastAsiaTheme="minorEastAsia" w:hAnsi="Trebuchet M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571114583">
    <w:abstractNumId w:val="1"/>
  </w:num>
  <w:num w:numId="2" w16cid:durableId="1612468069">
    <w:abstractNumId w:val="8"/>
  </w:num>
  <w:num w:numId="3" w16cid:durableId="845291617">
    <w:abstractNumId w:val="27"/>
  </w:num>
  <w:num w:numId="4" w16cid:durableId="1485975183">
    <w:abstractNumId w:val="23"/>
  </w:num>
  <w:num w:numId="5" w16cid:durableId="1976333295">
    <w:abstractNumId w:val="3"/>
  </w:num>
  <w:num w:numId="6" w16cid:durableId="1319503245">
    <w:abstractNumId w:val="26"/>
  </w:num>
  <w:num w:numId="7" w16cid:durableId="1238898593">
    <w:abstractNumId w:val="16"/>
  </w:num>
  <w:num w:numId="8" w16cid:durableId="446857151">
    <w:abstractNumId w:val="19"/>
  </w:num>
  <w:num w:numId="9" w16cid:durableId="93400185">
    <w:abstractNumId w:val="4"/>
  </w:num>
  <w:num w:numId="10" w16cid:durableId="303236898">
    <w:abstractNumId w:val="0"/>
  </w:num>
  <w:num w:numId="11" w16cid:durableId="58791953">
    <w:abstractNumId w:val="25"/>
  </w:num>
  <w:num w:numId="12" w16cid:durableId="1800024395">
    <w:abstractNumId w:val="13"/>
  </w:num>
  <w:num w:numId="13" w16cid:durableId="180511660">
    <w:abstractNumId w:val="10"/>
  </w:num>
  <w:num w:numId="14" w16cid:durableId="458306972">
    <w:abstractNumId w:val="18"/>
  </w:num>
  <w:num w:numId="15" w16cid:durableId="2139838472">
    <w:abstractNumId w:val="22"/>
  </w:num>
  <w:num w:numId="16" w16cid:durableId="261185330">
    <w:abstractNumId w:val="9"/>
  </w:num>
  <w:num w:numId="17" w16cid:durableId="1855802373">
    <w:abstractNumId w:val="14"/>
  </w:num>
  <w:num w:numId="18" w16cid:durableId="212542907">
    <w:abstractNumId w:val="12"/>
  </w:num>
  <w:num w:numId="19" w16cid:durableId="1359894199">
    <w:abstractNumId w:val="15"/>
  </w:num>
  <w:num w:numId="20" w16cid:durableId="80682002">
    <w:abstractNumId w:val="2"/>
  </w:num>
  <w:num w:numId="21" w16cid:durableId="1259294342">
    <w:abstractNumId w:val="20"/>
  </w:num>
  <w:num w:numId="22" w16cid:durableId="1425343525">
    <w:abstractNumId w:val="24"/>
  </w:num>
  <w:num w:numId="23" w16cid:durableId="268507653">
    <w:abstractNumId w:val="21"/>
  </w:num>
  <w:num w:numId="24" w16cid:durableId="1553426888">
    <w:abstractNumId w:val="6"/>
  </w:num>
  <w:num w:numId="25" w16cid:durableId="253712371">
    <w:abstractNumId w:val="11"/>
  </w:num>
  <w:num w:numId="26" w16cid:durableId="634876342">
    <w:abstractNumId w:val="7"/>
  </w:num>
  <w:num w:numId="27" w16cid:durableId="1099986523">
    <w:abstractNumId w:val="5"/>
  </w:num>
  <w:num w:numId="28" w16cid:durableId="10390132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8"/>
  <w:autoHyphenation/>
  <w:hyphenationZone w:val="425"/>
  <w:characterSpacingControl w:val="doNotCompress"/>
  <w:hdrShapeDefaults>
    <o:shapedefaults v:ext="edit" spidmax="4710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4CB"/>
    <w:rsid w:val="0000417D"/>
    <w:rsid w:val="00004D0C"/>
    <w:rsid w:val="000237FB"/>
    <w:rsid w:val="0002629E"/>
    <w:rsid w:val="000305E9"/>
    <w:rsid w:val="00036DC3"/>
    <w:rsid w:val="00041F7D"/>
    <w:rsid w:val="00043FE4"/>
    <w:rsid w:val="00073CCE"/>
    <w:rsid w:val="00073FBF"/>
    <w:rsid w:val="00081A89"/>
    <w:rsid w:val="00082E63"/>
    <w:rsid w:val="000A29B0"/>
    <w:rsid w:val="000A7154"/>
    <w:rsid w:val="000D19A0"/>
    <w:rsid w:val="000D742A"/>
    <w:rsid w:val="000E3193"/>
    <w:rsid w:val="000F5601"/>
    <w:rsid w:val="000F74B2"/>
    <w:rsid w:val="00100B48"/>
    <w:rsid w:val="0011022D"/>
    <w:rsid w:val="00152E80"/>
    <w:rsid w:val="00172472"/>
    <w:rsid w:val="001731D5"/>
    <w:rsid w:val="001B5EF7"/>
    <w:rsid w:val="00206991"/>
    <w:rsid w:val="00250800"/>
    <w:rsid w:val="00261A4C"/>
    <w:rsid w:val="00286ECB"/>
    <w:rsid w:val="002D00AF"/>
    <w:rsid w:val="002E5DE0"/>
    <w:rsid w:val="002F2E23"/>
    <w:rsid w:val="0030061E"/>
    <w:rsid w:val="00303D94"/>
    <w:rsid w:val="003057E6"/>
    <w:rsid w:val="003222B4"/>
    <w:rsid w:val="00326988"/>
    <w:rsid w:val="00347C65"/>
    <w:rsid w:val="00356E20"/>
    <w:rsid w:val="0035759B"/>
    <w:rsid w:val="003958B2"/>
    <w:rsid w:val="003A7AC6"/>
    <w:rsid w:val="003B0464"/>
    <w:rsid w:val="003B79F4"/>
    <w:rsid w:val="003C7DD8"/>
    <w:rsid w:val="003D6923"/>
    <w:rsid w:val="003E1A28"/>
    <w:rsid w:val="003E65B6"/>
    <w:rsid w:val="00412663"/>
    <w:rsid w:val="004270D6"/>
    <w:rsid w:val="00442A7C"/>
    <w:rsid w:val="00445435"/>
    <w:rsid w:val="00446576"/>
    <w:rsid w:val="004544DA"/>
    <w:rsid w:val="00467A20"/>
    <w:rsid w:val="00474E5E"/>
    <w:rsid w:val="00495A1D"/>
    <w:rsid w:val="00495F52"/>
    <w:rsid w:val="00497D3E"/>
    <w:rsid w:val="004A670F"/>
    <w:rsid w:val="004D5AC1"/>
    <w:rsid w:val="004D7B69"/>
    <w:rsid w:val="004E0E19"/>
    <w:rsid w:val="004E7955"/>
    <w:rsid w:val="004F1187"/>
    <w:rsid w:val="005059CC"/>
    <w:rsid w:val="005073DD"/>
    <w:rsid w:val="00534252"/>
    <w:rsid w:val="005354FB"/>
    <w:rsid w:val="00552215"/>
    <w:rsid w:val="005565DB"/>
    <w:rsid w:val="00567B8A"/>
    <w:rsid w:val="00567F2C"/>
    <w:rsid w:val="00573582"/>
    <w:rsid w:val="00581615"/>
    <w:rsid w:val="005E1D98"/>
    <w:rsid w:val="005E27D9"/>
    <w:rsid w:val="005E64CB"/>
    <w:rsid w:val="005F036C"/>
    <w:rsid w:val="00603751"/>
    <w:rsid w:val="00613B5C"/>
    <w:rsid w:val="00614BB9"/>
    <w:rsid w:val="006156FD"/>
    <w:rsid w:val="00624994"/>
    <w:rsid w:val="00625278"/>
    <w:rsid w:val="006278F1"/>
    <w:rsid w:val="00665E2E"/>
    <w:rsid w:val="00670811"/>
    <w:rsid w:val="00676FBD"/>
    <w:rsid w:val="006907C8"/>
    <w:rsid w:val="006953E3"/>
    <w:rsid w:val="006C1932"/>
    <w:rsid w:val="006E345B"/>
    <w:rsid w:val="006E4B42"/>
    <w:rsid w:val="006F7994"/>
    <w:rsid w:val="00710B2E"/>
    <w:rsid w:val="00737FBD"/>
    <w:rsid w:val="00740D4E"/>
    <w:rsid w:val="00744B15"/>
    <w:rsid w:val="0074537A"/>
    <w:rsid w:val="0075069D"/>
    <w:rsid w:val="00762C75"/>
    <w:rsid w:val="00762C85"/>
    <w:rsid w:val="007832E0"/>
    <w:rsid w:val="007860E2"/>
    <w:rsid w:val="007A0BA1"/>
    <w:rsid w:val="007B3608"/>
    <w:rsid w:val="007E357F"/>
    <w:rsid w:val="007E76DA"/>
    <w:rsid w:val="00807ED5"/>
    <w:rsid w:val="008315CD"/>
    <w:rsid w:val="00831A9F"/>
    <w:rsid w:val="008374A4"/>
    <w:rsid w:val="00840F2D"/>
    <w:rsid w:val="00854AE3"/>
    <w:rsid w:val="00860F1A"/>
    <w:rsid w:val="0088193B"/>
    <w:rsid w:val="008C5162"/>
    <w:rsid w:val="008F0671"/>
    <w:rsid w:val="009029B1"/>
    <w:rsid w:val="00915555"/>
    <w:rsid w:val="00930055"/>
    <w:rsid w:val="00945A6F"/>
    <w:rsid w:val="009606DC"/>
    <w:rsid w:val="00977D3F"/>
    <w:rsid w:val="0098362B"/>
    <w:rsid w:val="00991320"/>
    <w:rsid w:val="009A6E75"/>
    <w:rsid w:val="009B224B"/>
    <w:rsid w:val="009B5ACC"/>
    <w:rsid w:val="009E29D5"/>
    <w:rsid w:val="00A00275"/>
    <w:rsid w:val="00A33F6E"/>
    <w:rsid w:val="00A50DB4"/>
    <w:rsid w:val="00A57ECE"/>
    <w:rsid w:val="00A70BF1"/>
    <w:rsid w:val="00A75A8F"/>
    <w:rsid w:val="00A92A05"/>
    <w:rsid w:val="00AA4D98"/>
    <w:rsid w:val="00AB3457"/>
    <w:rsid w:val="00AB64C9"/>
    <w:rsid w:val="00AC67AA"/>
    <w:rsid w:val="00B10D79"/>
    <w:rsid w:val="00B31756"/>
    <w:rsid w:val="00B57A89"/>
    <w:rsid w:val="00B653D4"/>
    <w:rsid w:val="00B701D2"/>
    <w:rsid w:val="00B81375"/>
    <w:rsid w:val="00B87515"/>
    <w:rsid w:val="00B9116A"/>
    <w:rsid w:val="00BB1308"/>
    <w:rsid w:val="00BD7F71"/>
    <w:rsid w:val="00C00BE7"/>
    <w:rsid w:val="00C02FB5"/>
    <w:rsid w:val="00C32709"/>
    <w:rsid w:val="00C33FA6"/>
    <w:rsid w:val="00C36EF9"/>
    <w:rsid w:val="00C6263E"/>
    <w:rsid w:val="00C657B7"/>
    <w:rsid w:val="00C66034"/>
    <w:rsid w:val="00C717DA"/>
    <w:rsid w:val="00C76A84"/>
    <w:rsid w:val="00C84EAA"/>
    <w:rsid w:val="00C976E7"/>
    <w:rsid w:val="00CA1C31"/>
    <w:rsid w:val="00CA2E4C"/>
    <w:rsid w:val="00CA5CD2"/>
    <w:rsid w:val="00CB3021"/>
    <w:rsid w:val="00CD3914"/>
    <w:rsid w:val="00CE045F"/>
    <w:rsid w:val="00D0439D"/>
    <w:rsid w:val="00D239A9"/>
    <w:rsid w:val="00D81619"/>
    <w:rsid w:val="00D95C63"/>
    <w:rsid w:val="00D96341"/>
    <w:rsid w:val="00DB1DEC"/>
    <w:rsid w:val="00DC25E9"/>
    <w:rsid w:val="00DE441F"/>
    <w:rsid w:val="00DE501B"/>
    <w:rsid w:val="00DF40C9"/>
    <w:rsid w:val="00E052C8"/>
    <w:rsid w:val="00E27EA1"/>
    <w:rsid w:val="00E35859"/>
    <w:rsid w:val="00E363E5"/>
    <w:rsid w:val="00E56AFE"/>
    <w:rsid w:val="00E6314C"/>
    <w:rsid w:val="00E70FE5"/>
    <w:rsid w:val="00E90B72"/>
    <w:rsid w:val="00E91F05"/>
    <w:rsid w:val="00EA2B4A"/>
    <w:rsid w:val="00EB6B68"/>
    <w:rsid w:val="00EF4631"/>
    <w:rsid w:val="00F37D49"/>
    <w:rsid w:val="00F45B94"/>
    <w:rsid w:val="00F6706D"/>
    <w:rsid w:val="00F76C24"/>
    <w:rsid w:val="00F774F2"/>
    <w:rsid w:val="00F85038"/>
    <w:rsid w:val="00F9570B"/>
    <w:rsid w:val="00FB3FB0"/>
    <w:rsid w:val="00FD3A03"/>
    <w:rsid w:val="00FF70A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61DE2ED5"/>
  <w15:docId w15:val="{04F9E784-C46F-476E-8EE9-2B1E13832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E3193"/>
    <w:pPr>
      <w:spacing w:after="120"/>
      <w:jc w:val="both"/>
    </w:pPr>
    <w:rPr>
      <w:sz w:val="21"/>
      <w:szCs w:val="21"/>
      <w14:ligatures w14:val="standard"/>
    </w:rPr>
  </w:style>
  <w:style w:type="paragraph" w:styleId="Kop2">
    <w:name w:val="heading 2"/>
    <w:basedOn w:val="Standaard"/>
    <w:next w:val="Standaard"/>
    <w:link w:val="Kop2Char"/>
    <w:uiPriority w:val="9"/>
    <w:unhideWhenUsed/>
    <w:qFormat/>
    <w:rsid w:val="00F774F2"/>
    <w:pPr>
      <w:keepNext/>
      <w:keepLines/>
      <w:spacing w:before="200" w:after="0"/>
      <w:outlineLvl w:val="1"/>
    </w:pPr>
    <w:rPr>
      <w:rFonts w:asciiTheme="majorHAnsi" w:eastAsiaTheme="majorEastAsia" w:hAnsiTheme="majorHAnsi" w:cstheme="majorBidi"/>
      <w:b/>
      <w:bCs/>
      <w:color w:val="8C2437" w:themeColor="accent1"/>
      <w:sz w:val="26"/>
      <w:szCs w:val="26"/>
    </w:rPr>
  </w:style>
  <w:style w:type="paragraph" w:styleId="Kop3">
    <w:name w:val="heading 3"/>
    <w:basedOn w:val="Standaard"/>
    <w:next w:val="Standaard"/>
    <w:link w:val="Kop3Char"/>
    <w:uiPriority w:val="9"/>
    <w:unhideWhenUsed/>
    <w:qFormat/>
    <w:rsid w:val="00F774F2"/>
    <w:pPr>
      <w:keepNext/>
      <w:keepLines/>
      <w:spacing w:before="200" w:after="0"/>
      <w:outlineLvl w:val="2"/>
    </w:pPr>
    <w:rPr>
      <w:rFonts w:asciiTheme="majorHAnsi" w:eastAsiaTheme="majorEastAsia" w:hAnsiTheme="majorHAnsi" w:cstheme="majorBidi"/>
      <w:b/>
      <w:bCs/>
      <w:color w:val="8C2437" w:themeColor="accent1"/>
    </w:rPr>
  </w:style>
  <w:style w:type="paragraph" w:styleId="Kop4">
    <w:name w:val="heading 4"/>
    <w:basedOn w:val="Standaard"/>
    <w:next w:val="Standaard"/>
    <w:link w:val="Kop4Char"/>
    <w:uiPriority w:val="9"/>
    <w:unhideWhenUsed/>
    <w:qFormat/>
    <w:rsid w:val="00762C75"/>
    <w:pPr>
      <w:keepNext/>
      <w:keepLines/>
      <w:spacing w:before="200" w:after="0"/>
      <w:outlineLvl w:val="3"/>
    </w:pPr>
    <w:rPr>
      <w:rFonts w:asciiTheme="majorHAnsi" w:eastAsiaTheme="majorEastAsia" w:hAnsiTheme="majorHAnsi" w:cstheme="majorBidi"/>
      <w:b/>
      <w:bCs/>
      <w:i/>
      <w:iCs/>
      <w:color w:val="8C2437"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625278"/>
    <w:pPr>
      <w:spacing w:before="240" w:after="300" w:line="240" w:lineRule="auto"/>
      <w:ind w:left="227"/>
      <w:contextualSpacing/>
      <w:jc w:val="right"/>
    </w:pPr>
    <w:rPr>
      <w:rFonts w:asciiTheme="majorHAnsi" w:eastAsiaTheme="majorEastAsia" w:hAnsiTheme="majorHAnsi" w:cstheme="majorBidi"/>
      <w:b/>
      <w:color w:val="8C2437" w:themeColor="text2"/>
      <w:spacing w:val="5"/>
      <w:kern w:val="28"/>
      <w:sz w:val="44"/>
      <w:szCs w:val="44"/>
      <w:lang w:eastAsia="en-US"/>
    </w:rPr>
  </w:style>
  <w:style w:type="character" w:customStyle="1" w:styleId="TitelChar">
    <w:name w:val="Titel Char"/>
    <w:basedOn w:val="Standaardalinea-lettertype"/>
    <w:link w:val="Titel"/>
    <w:uiPriority w:val="10"/>
    <w:rsid w:val="00625278"/>
    <w:rPr>
      <w:rFonts w:asciiTheme="majorHAnsi" w:eastAsiaTheme="majorEastAsia" w:hAnsiTheme="majorHAnsi" w:cstheme="majorBidi"/>
      <w:b/>
      <w:color w:val="8C2437" w:themeColor="text2"/>
      <w:spacing w:val="5"/>
      <w:kern w:val="28"/>
      <w:sz w:val="44"/>
      <w:szCs w:val="44"/>
      <w:lang w:eastAsia="en-US"/>
    </w:rPr>
  </w:style>
  <w:style w:type="paragraph" w:styleId="Koptekst">
    <w:name w:val="header"/>
    <w:basedOn w:val="Standaard"/>
    <w:link w:val="KoptekstChar"/>
    <w:uiPriority w:val="99"/>
    <w:unhideWhenUsed/>
    <w:rsid w:val="0041266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12663"/>
  </w:style>
  <w:style w:type="paragraph" w:styleId="Voettekst">
    <w:name w:val="footer"/>
    <w:basedOn w:val="Standaard"/>
    <w:link w:val="VoettekstChar"/>
    <w:uiPriority w:val="99"/>
    <w:unhideWhenUsed/>
    <w:rsid w:val="0041266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12663"/>
  </w:style>
  <w:style w:type="paragraph" w:styleId="Ballontekst">
    <w:name w:val="Balloon Text"/>
    <w:basedOn w:val="Standaard"/>
    <w:link w:val="BallontekstChar"/>
    <w:uiPriority w:val="99"/>
    <w:semiHidden/>
    <w:unhideWhenUsed/>
    <w:rsid w:val="0041266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12663"/>
    <w:rPr>
      <w:rFonts w:ascii="Tahoma" w:hAnsi="Tahoma" w:cs="Tahoma"/>
      <w:sz w:val="16"/>
      <w:szCs w:val="16"/>
    </w:rPr>
  </w:style>
  <w:style w:type="character" w:styleId="Hyperlink">
    <w:name w:val="Hyperlink"/>
    <w:basedOn w:val="Standaardalinea-lettertype"/>
    <w:uiPriority w:val="99"/>
    <w:unhideWhenUsed/>
    <w:rsid w:val="00412663"/>
    <w:rPr>
      <w:color w:val="0000FF" w:themeColor="hyperlink"/>
      <w:u w:val="single"/>
    </w:rPr>
  </w:style>
  <w:style w:type="paragraph" w:styleId="Lijstalinea">
    <w:name w:val="List Paragraph"/>
    <w:basedOn w:val="Standaard"/>
    <w:uiPriority w:val="34"/>
    <w:qFormat/>
    <w:rsid w:val="00412663"/>
    <w:pPr>
      <w:ind w:left="720"/>
      <w:contextualSpacing/>
    </w:pPr>
  </w:style>
  <w:style w:type="character" w:customStyle="1" w:styleId="Kop2Char">
    <w:name w:val="Kop 2 Char"/>
    <w:basedOn w:val="Standaardalinea-lettertype"/>
    <w:link w:val="Kop2"/>
    <w:uiPriority w:val="9"/>
    <w:rsid w:val="00F774F2"/>
    <w:rPr>
      <w:rFonts w:asciiTheme="majorHAnsi" w:eastAsiaTheme="majorEastAsia" w:hAnsiTheme="majorHAnsi" w:cstheme="majorBidi"/>
      <w:b/>
      <w:bCs/>
      <w:color w:val="8C2437" w:themeColor="accent1"/>
      <w:sz w:val="26"/>
      <w:szCs w:val="26"/>
    </w:rPr>
  </w:style>
  <w:style w:type="character" w:customStyle="1" w:styleId="Kop3Char">
    <w:name w:val="Kop 3 Char"/>
    <w:basedOn w:val="Standaardalinea-lettertype"/>
    <w:link w:val="Kop3"/>
    <w:uiPriority w:val="9"/>
    <w:rsid w:val="00F774F2"/>
    <w:rPr>
      <w:rFonts w:asciiTheme="majorHAnsi" w:eastAsiaTheme="majorEastAsia" w:hAnsiTheme="majorHAnsi" w:cstheme="majorBidi"/>
      <w:b/>
      <w:bCs/>
      <w:color w:val="8C2437" w:themeColor="accent1"/>
    </w:rPr>
  </w:style>
  <w:style w:type="paragraph" w:customStyle="1" w:styleId="Voetnoot">
    <w:name w:val="Voetnoot"/>
    <w:basedOn w:val="Standaard"/>
    <w:link w:val="VoetnootChar"/>
    <w:qFormat/>
    <w:rsid w:val="00B31756"/>
    <w:rPr>
      <w:sz w:val="16"/>
      <w:szCs w:val="16"/>
    </w:rPr>
  </w:style>
  <w:style w:type="character" w:customStyle="1" w:styleId="VoetnootChar">
    <w:name w:val="Voetnoot Char"/>
    <w:basedOn w:val="Standaardalinea-lettertype"/>
    <w:link w:val="Voetnoot"/>
    <w:rsid w:val="00B31756"/>
    <w:rPr>
      <w:sz w:val="16"/>
      <w:szCs w:val="16"/>
      <w14:ligatures w14:val="standard"/>
    </w:rPr>
  </w:style>
  <w:style w:type="character" w:customStyle="1" w:styleId="Kop4Char">
    <w:name w:val="Kop 4 Char"/>
    <w:basedOn w:val="Standaardalinea-lettertype"/>
    <w:link w:val="Kop4"/>
    <w:uiPriority w:val="9"/>
    <w:rsid w:val="00762C75"/>
    <w:rPr>
      <w:rFonts w:asciiTheme="majorHAnsi" w:eastAsiaTheme="majorEastAsia" w:hAnsiTheme="majorHAnsi" w:cstheme="majorBidi"/>
      <w:b/>
      <w:bCs/>
      <w:i/>
      <w:iCs/>
      <w:color w:val="8C2437" w:themeColor="accent1"/>
      <w:sz w:val="21"/>
      <w:szCs w:val="21"/>
      <w14:ligatures w14:val="standard"/>
    </w:rPr>
  </w:style>
  <w:style w:type="paragraph" w:styleId="Ondertitel">
    <w:name w:val="Subtitle"/>
    <w:basedOn w:val="Standaard"/>
    <w:next w:val="Standaard"/>
    <w:link w:val="OndertitelChar"/>
    <w:uiPriority w:val="11"/>
    <w:qFormat/>
    <w:rsid w:val="00762C75"/>
    <w:pPr>
      <w:numPr>
        <w:ilvl w:val="1"/>
      </w:numPr>
    </w:pPr>
    <w:rPr>
      <w:rFonts w:asciiTheme="majorHAnsi" w:eastAsiaTheme="majorEastAsia" w:hAnsiTheme="majorHAnsi" w:cstheme="majorBidi"/>
      <w:i/>
      <w:iCs/>
      <w:color w:val="8C2437" w:themeColor="accent1"/>
      <w:spacing w:val="15"/>
      <w:sz w:val="24"/>
      <w:szCs w:val="24"/>
    </w:rPr>
  </w:style>
  <w:style w:type="character" w:customStyle="1" w:styleId="OndertitelChar">
    <w:name w:val="Ondertitel Char"/>
    <w:basedOn w:val="Standaardalinea-lettertype"/>
    <w:link w:val="Ondertitel"/>
    <w:uiPriority w:val="11"/>
    <w:rsid w:val="00762C75"/>
    <w:rPr>
      <w:rFonts w:asciiTheme="majorHAnsi" w:eastAsiaTheme="majorEastAsia" w:hAnsiTheme="majorHAnsi" w:cstheme="majorBidi"/>
      <w:i/>
      <w:iCs/>
      <w:color w:val="8C2437" w:themeColor="accent1"/>
      <w:spacing w:val="15"/>
      <w:sz w:val="24"/>
      <w:szCs w:val="24"/>
      <w14:ligatures w14:val="standard"/>
    </w:rPr>
  </w:style>
  <w:style w:type="character" w:styleId="Verwijzingopmerking">
    <w:name w:val="annotation reference"/>
    <w:basedOn w:val="Standaardalinea-lettertype"/>
    <w:uiPriority w:val="99"/>
    <w:semiHidden/>
    <w:unhideWhenUsed/>
    <w:rsid w:val="004D5AC1"/>
    <w:rPr>
      <w:sz w:val="16"/>
      <w:szCs w:val="16"/>
    </w:rPr>
  </w:style>
  <w:style w:type="paragraph" w:styleId="Tekstopmerking">
    <w:name w:val="annotation text"/>
    <w:basedOn w:val="Standaard"/>
    <w:link w:val="TekstopmerkingChar"/>
    <w:uiPriority w:val="99"/>
    <w:unhideWhenUsed/>
    <w:rsid w:val="004D5AC1"/>
    <w:pPr>
      <w:spacing w:line="240" w:lineRule="auto"/>
    </w:pPr>
    <w:rPr>
      <w:sz w:val="20"/>
      <w:szCs w:val="20"/>
    </w:rPr>
  </w:style>
  <w:style w:type="character" w:customStyle="1" w:styleId="TekstopmerkingChar">
    <w:name w:val="Tekst opmerking Char"/>
    <w:basedOn w:val="Standaardalinea-lettertype"/>
    <w:link w:val="Tekstopmerking"/>
    <w:uiPriority w:val="99"/>
    <w:rsid w:val="004D5AC1"/>
    <w:rPr>
      <w:sz w:val="20"/>
      <w:szCs w:val="20"/>
      <w14:ligatures w14:val="standard"/>
    </w:rPr>
  </w:style>
  <w:style w:type="paragraph" w:styleId="Onderwerpvanopmerking">
    <w:name w:val="annotation subject"/>
    <w:basedOn w:val="Tekstopmerking"/>
    <w:next w:val="Tekstopmerking"/>
    <w:link w:val="OnderwerpvanopmerkingChar"/>
    <w:uiPriority w:val="99"/>
    <w:semiHidden/>
    <w:unhideWhenUsed/>
    <w:rsid w:val="004D5AC1"/>
    <w:rPr>
      <w:b/>
      <w:bCs/>
    </w:rPr>
  </w:style>
  <w:style w:type="character" w:customStyle="1" w:styleId="OnderwerpvanopmerkingChar">
    <w:name w:val="Onderwerp van opmerking Char"/>
    <w:basedOn w:val="TekstopmerkingChar"/>
    <w:link w:val="Onderwerpvanopmerking"/>
    <w:uiPriority w:val="99"/>
    <w:semiHidden/>
    <w:rsid w:val="004D5AC1"/>
    <w:rPr>
      <w:b/>
      <w:bCs/>
      <w:sz w:val="20"/>
      <w:szCs w:val="20"/>
      <w14:ligatures w14:val="standard"/>
    </w:rPr>
  </w:style>
  <w:style w:type="table" w:styleId="Tabelraster">
    <w:name w:val="Table Grid"/>
    <w:basedOn w:val="Standaardtabel"/>
    <w:uiPriority w:val="59"/>
    <w:rsid w:val="000D74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A57ECE"/>
    <w:rPr>
      <w:color w:val="800080" w:themeColor="followedHyperlink"/>
      <w:u w:val="single"/>
    </w:rPr>
  </w:style>
  <w:style w:type="character" w:styleId="Onopgelostemelding">
    <w:name w:val="Unresolved Mention"/>
    <w:basedOn w:val="Standaardalinea-lettertype"/>
    <w:uiPriority w:val="99"/>
    <w:semiHidden/>
    <w:unhideWhenUsed/>
    <w:rsid w:val="00567B8A"/>
    <w:rPr>
      <w:color w:val="605E5C"/>
      <w:shd w:val="clear" w:color="auto" w:fill="E1DFDD"/>
    </w:rPr>
  </w:style>
  <w:style w:type="character" w:customStyle="1" w:styleId="font-pt-serif">
    <w:name w:val="font-pt-serif"/>
    <w:basedOn w:val="Standaardalinea-lettertype"/>
    <w:rsid w:val="004465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073186">
      <w:bodyDiv w:val="1"/>
      <w:marLeft w:val="0"/>
      <w:marRight w:val="0"/>
      <w:marTop w:val="0"/>
      <w:marBottom w:val="0"/>
      <w:divBdr>
        <w:top w:val="none" w:sz="0" w:space="0" w:color="auto"/>
        <w:left w:val="none" w:sz="0" w:space="0" w:color="auto"/>
        <w:bottom w:val="none" w:sz="0" w:space="0" w:color="auto"/>
        <w:right w:val="none" w:sz="0" w:space="0" w:color="auto"/>
      </w:divBdr>
    </w:div>
    <w:div w:id="762409680">
      <w:bodyDiv w:val="1"/>
      <w:marLeft w:val="0"/>
      <w:marRight w:val="0"/>
      <w:marTop w:val="0"/>
      <w:marBottom w:val="0"/>
      <w:divBdr>
        <w:top w:val="none" w:sz="0" w:space="0" w:color="auto"/>
        <w:left w:val="none" w:sz="0" w:space="0" w:color="auto"/>
        <w:bottom w:val="none" w:sz="0" w:space="0" w:color="auto"/>
        <w:right w:val="none" w:sz="0" w:space="0" w:color="auto"/>
      </w:divBdr>
    </w:div>
    <w:div w:id="799498133">
      <w:bodyDiv w:val="1"/>
      <w:marLeft w:val="0"/>
      <w:marRight w:val="0"/>
      <w:marTop w:val="0"/>
      <w:marBottom w:val="0"/>
      <w:divBdr>
        <w:top w:val="none" w:sz="0" w:space="0" w:color="auto"/>
        <w:left w:val="none" w:sz="0" w:space="0" w:color="auto"/>
        <w:bottom w:val="none" w:sz="0" w:space="0" w:color="auto"/>
        <w:right w:val="none" w:sz="0" w:space="0" w:color="auto"/>
      </w:divBdr>
    </w:div>
    <w:div w:id="911232813">
      <w:bodyDiv w:val="1"/>
      <w:marLeft w:val="0"/>
      <w:marRight w:val="0"/>
      <w:marTop w:val="0"/>
      <w:marBottom w:val="0"/>
      <w:divBdr>
        <w:top w:val="none" w:sz="0" w:space="0" w:color="auto"/>
        <w:left w:val="none" w:sz="0" w:space="0" w:color="auto"/>
        <w:bottom w:val="none" w:sz="0" w:space="0" w:color="auto"/>
        <w:right w:val="none" w:sz="0" w:space="0" w:color="auto"/>
      </w:divBdr>
    </w:div>
    <w:div w:id="1372653581">
      <w:bodyDiv w:val="1"/>
      <w:marLeft w:val="0"/>
      <w:marRight w:val="0"/>
      <w:marTop w:val="0"/>
      <w:marBottom w:val="0"/>
      <w:divBdr>
        <w:top w:val="none" w:sz="0" w:space="0" w:color="auto"/>
        <w:left w:val="none" w:sz="0" w:space="0" w:color="auto"/>
        <w:bottom w:val="none" w:sz="0" w:space="0" w:color="auto"/>
        <w:right w:val="none" w:sz="0" w:space="0" w:color="auto"/>
      </w:divBdr>
    </w:div>
    <w:div w:id="1618218091">
      <w:bodyDiv w:val="1"/>
      <w:marLeft w:val="0"/>
      <w:marRight w:val="0"/>
      <w:marTop w:val="0"/>
      <w:marBottom w:val="0"/>
      <w:divBdr>
        <w:top w:val="none" w:sz="0" w:space="0" w:color="auto"/>
        <w:left w:val="none" w:sz="0" w:space="0" w:color="auto"/>
        <w:bottom w:val="none" w:sz="0" w:space="0" w:color="auto"/>
        <w:right w:val="none" w:sz="0" w:space="0" w:color="auto"/>
      </w:divBdr>
    </w:div>
    <w:div w:id="1964576229">
      <w:bodyDiv w:val="1"/>
      <w:marLeft w:val="0"/>
      <w:marRight w:val="0"/>
      <w:marTop w:val="0"/>
      <w:marBottom w:val="0"/>
      <w:divBdr>
        <w:top w:val="none" w:sz="0" w:space="0" w:color="auto"/>
        <w:left w:val="none" w:sz="0" w:space="0" w:color="auto"/>
        <w:bottom w:val="none" w:sz="0" w:space="0" w:color="auto"/>
        <w:right w:val="none" w:sz="0" w:space="0" w:color="auto"/>
      </w:divBdr>
    </w:div>
    <w:div w:id="2040932869">
      <w:bodyDiv w:val="1"/>
      <w:marLeft w:val="0"/>
      <w:marRight w:val="0"/>
      <w:marTop w:val="0"/>
      <w:marBottom w:val="0"/>
      <w:divBdr>
        <w:top w:val="none" w:sz="0" w:space="0" w:color="auto"/>
        <w:left w:val="none" w:sz="0" w:space="0" w:color="auto"/>
        <w:bottom w:val="none" w:sz="0" w:space="0" w:color="auto"/>
        <w:right w:val="none" w:sz="0" w:space="0" w:color="auto"/>
      </w:divBdr>
    </w:div>
    <w:div w:id="2056150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armedagen.be/voor-organisaties/webwinkel-intermediairen" TargetMode="External"/><Relationship Id="rId18" Type="http://schemas.openxmlformats.org/officeDocument/2006/relationships/image" Target="media/image4.png"/><Relationship Id="rId26" Type="http://schemas.openxmlformats.org/officeDocument/2006/relationships/hyperlink" Target="https://www.zorg-en-gezondheid.be/smeerweer" TargetMode="External"/><Relationship Id="rId39" Type="http://schemas.openxmlformats.org/officeDocument/2006/relationships/hyperlink" Target="https://www.tekenbeten.be/sites/default/files/2022-04/Tekenbeten_A2.pdf" TargetMode="External"/><Relationship Id="rId34" Type="http://schemas.openxmlformats.org/officeDocument/2006/relationships/image" Target="media/image11.png"/><Relationship Id="rId42" Type="http://schemas.openxmlformats.org/officeDocument/2006/relationships/hyperlink" Target="https://www.tekenbeten.be/gratis-campagnemateriaal-voor-organisaties" TargetMode="External"/><Relationship Id="rId47" Type="http://schemas.openxmlformats.org/officeDocument/2006/relationships/hyperlink" Target="http://www.noknok.be" TargetMode="External"/><Relationship Id="rId50" Type="http://schemas.openxmlformats.org/officeDocument/2006/relationships/image" Target="media/image18.png"/><Relationship Id="rId55" Type="http://schemas.openxmlformats.org/officeDocument/2006/relationships/hyperlink" Target="https://www.warmedagen.be/voor-organisaties/gratis-campagnemateriaal-voor-organisaties" TargetMode="External"/><Relationship Id="rId7" Type="http://schemas.openxmlformats.org/officeDocument/2006/relationships/endnotes" Target="endnotes.xml"/><Relationship Id="rId12" Type="http://schemas.openxmlformats.org/officeDocument/2006/relationships/hyperlink" Target="http://www.warmedagen.be" TargetMode="External"/><Relationship Id="rId17" Type="http://schemas.openxmlformats.org/officeDocument/2006/relationships/hyperlink" Target="https://www.warmedagen.be/voor-organisaties/gratis-campagnemateriaal-voor-organisaties" TargetMode="External"/><Relationship Id="rId25" Type="http://schemas.openxmlformats.org/officeDocument/2006/relationships/image" Target="media/image7.png"/><Relationship Id="rId33" Type="http://schemas.openxmlformats.org/officeDocument/2006/relationships/hyperlink" Target="http://www.tekenbeten.be" TargetMode="External"/><Relationship Id="rId38" Type="http://schemas.openxmlformats.org/officeDocument/2006/relationships/image" Target="media/image13.png"/><Relationship Id="rId46" Type="http://schemas.openxmlformats.org/officeDocument/2006/relationships/hyperlink" Target="http://www.zekergezond.be"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warmedagen.be/voor-organisaties/gratis-campagnemateriaal-voor-organisaties" TargetMode="External"/><Relationship Id="rId20" Type="http://schemas.openxmlformats.org/officeDocument/2006/relationships/hyperlink" Target="https://www.warmedagen.be/voor-organisaties/gratis-campagnemateriaal-voor-organisaties" TargetMode="External"/><Relationship Id="rId29" Type="http://schemas.openxmlformats.org/officeDocument/2006/relationships/hyperlink" Target="https://www.warmedagen.be/voor-organisaties/gratis-campagnemateriaal-voor-organisaties" TargetMode="External"/><Relationship Id="rId41" Type="http://schemas.openxmlformats.org/officeDocument/2006/relationships/image" Target="media/image14.jpeg"/><Relationship Id="rId54"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ogolimburg.be/content/gezond-op-kamp-2" TargetMode="External"/><Relationship Id="rId24" Type="http://schemas.openxmlformats.org/officeDocument/2006/relationships/hyperlink" Target="https://www.warmedagen.be/voor-organisaties/gratis-campagnemateriaal-voor-organisaties" TargetMode="External"/><Relationship Id="rId32" Type="http://schemas.openxmlformats.org/officeDocument/2006/relationships/image" Target="media/image10.png"/><Relationship Id="rId37" Type="http://schemas.openxmlformats.org/officeDocument/2006/relationships/hyperlink" Target="https://www.tekenbeten.be/campagnetoolkit-voor-organisaties" TargetMode="External"/><Relationship Id="rId40" Type="http://schemas.openxmlformats.org/officeDocument/2006/relationships/hyperlink" Target="https://www.tekenbeten.be/sites/default/files/2022-04/Tekenbeten_A3.pdf" TargetMode="External"/><Relationship Id="rId45" Type="http://schemas.openxmlformats.org/officeDocument/2006/relationships/image" Target="media/image16.jpeg"/><Relationship Id="rId53" Type="http://schemas.openxmlformats.org/officeDocument/2006/relationships/image" Target="media/image20.png"/><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warmedagen.be/voor-organisaties/gratis-campagnemateriaal-voor-organisaties" TargetMode="External"/><Relationship Id="rId23" Type="http://schemas.openxmlformats.org/officeDocument/2006/relationships/image" Target="media/image6.png"/><Relationship Id="rId28" Type="http://schemas.openxmlformats.org/officeDocument/2006/relationships/hyperlink" Target="https://www.zorg-en-gezondheid.be/sites/default/files/atoms/files/WVG_UVStraling_affiche-A4_Zonneklep_V4-HR_HR.pdf" TargetMode="External"/><Relationship Id="rId36" Type="http://schemas.openxmlformats.org/officeDocument/2006/relationships/image" Target="media/image12.png"/><Relationship Id="rId49" Type="http://schemas.openxmlformats.org/officeDocument/2006/relationships/hyperlink" Target="https://www.logolimburg.be/content/vind-ik-leuk-koffer" TargetMode="External"/><Relationship Id="rId57" Type="http://schemas.openxmlformats.org/officeDocument/2006/relationships/hyperlink" Target="mailto:logo@logolimburg.be" TargetMode="External"/><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image" Target="media/image9.png"/><Relationship Id="rId44" Type="http://schemas.openxmlformats.org/officeDocument/2006/relationships/hyperlink" Target="https://www.tekenbeten.be/gratis-campagnemateriaal-voor-organisaties" TargetMode="External"/><Relationship Id="rId52" Type="http://schemas.openxmlformats.org/officeDocument/2006/relationships/hyperlink" Target="https://www.logolimburg.be/content/hulpkaartje-jongeren-regenboog"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logolimburg.be/content/gezond-op-kamp-3" TargetMode="External"/><Relationship Id="rId14" Type="http://schemas.openxmlformats.org/officeDocument/2006/relationships/image" Target="media/image3.png"/><Relationship Id="rId22" Type="http://schemas.openxmlformats.org/officeDocument/2006/relationships/hyperlink" Target="https://www.warmedagen.be/voor-organisaties/gratis-campagnemateriaal-voor-organisaties" TargetMode="External"/><Relationship Id="rId27" Type="http://schemas.openxmlformats.org/officeDocument/2006/relationships/image" Target="media/image8.png"/><Relationship Id="rId30" Type="http://schemas.openxmlformats.org/officeDocument/2006/relationships/hyperlink" Target="https://www.warmedagen.be/voor-organisaties/gratis-campagnemateriaal-voor-organisaties" TargetMode="External"/><Relationship Id="rId35" Type="http://schemas.openxmlformats.org/officeDocument/2006/relationships/hyperlink" Target="https://www.tekenbeten.be/tekenrisicokaart" TargetMode="External"/><Relationship Id="rId43" Type="http://schemas.openxmlformats.org/officeDocument/2006/relationships/image" Target="media/image15.png"/><Relationship Id="rId48" Type="http://schemas.openxmlformats.org/officeDocument/2006/relationships/image" Target="media/image17.jpeg"/><Relationship Id="rId56" Type="http://schemas.openxmlformats.org/officeDocument/2006/relationships/hyperlink" Target="https://www.tekenbeten.be/" TargetMode="External"/><Relationship Id="rId8" Type="http://schemas.openxmlformats.org/officeDocument/2006/relationships/image" Target="media/image1.png"/><Relationship Id="rId51" Type="http://schemas.openxmlformats.org/officeDocument/2006/relationships/image" Target="media/image19.jp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LU3257\AppData\Roaming\Microsoft\Sjablonen\Artikel_LogoLimburg.dotx" TargetMode="External"/></Relationships>
</file>

<file path=word/theme/theme1.xml><?xml version="1.0" encoding="utf-8"?>
<a:theme xmlns:a="http://schemas.openxmlformats.org/drawingml/2006/main" name="Kantoorthema">
  <a:themeElements>
    <a:clrScheme name="Logo">
      <a:dk1>
        <a:sysClr val="windowText" lastClr="000000"/>
      </a:dk1>
      <a:lt1>
        <a:sysClr val="window" lastClr="FFFFFF"/>
      </a:lt1>
      <a:dk2>
        <a:srgbClr val="8C2437"/>
      </a:dk2>
      <a:lt2>
        <a:srgbClr val="EEECE1"/>
      </a:lt2>
      <a:accent1>
        <a:srgbClr val="8C2437"/>
      </a:accent1>
      <a:accent2>
        <a:srgbClr val="8C2437"/>
      </a:accent2>
      <a:accent3>
        <a:srgbClr val="8C2437"/>
      </a:accent3>
      <a:accent4>
        <a:srgbClr val="8C2437"/>
      </a:accent4>
      <a:accent5>
        <a:srgbClr val="8C2437"/>
      </a:accent5>
      <a:accent6>
        <a:srgbClr val="8C2437"/>
      </a:accent6>
      <a:hlink>
        <a:srgbClr val="0000FF"/>
      </a:hlink>
      <a:folHlink>
        <a:srgbClr val="800080"/>
      </a:folHlink>
    </a:clrScheme>
    <a:fontScheme name="Logo">
      <a:majorFont>
        <a:latin typeface="Trebuchet MS"/>
        <a:ea typeface=""/>
        <a:cs typeface=""/>
      </a:majorFont>
      <a:minorFont>
        <a:latin typeface="Trebuchet MS"/>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1FBD2F-793F-43D0-9135-A523A02C95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Artikel_LogoLimburg</Template>
  <TotalTime>1</TotalTime>
  <Pages>8</Pages>
  <Words>1097</Words>
  <Characters>5683</Characters>
  <Application>Microsoft Office Word</Application>
  <DocSecurity>0</DocSecurity>
  <Lines>107</Lines>
  <Paragraphs>50</Paragraphs>
  <ScaleCrop>false</ScaleCrop>
  <HeadingPairs>
    <vt:vector size="2" baseType="variant">
      <vt:variant>
        <vt:lpstr>Titel</vt:lpstr>
      </vt:variant>
      <vt:variant>
        <vt:i4>1</vt:i4>
      </vt:variant>
    </vt:vector>
  </HeadingPairs>
  <TitlesOfParts>
    <vt:vector size="1" baseType="lpstr">
      <vt:lpstr/>
    </vt:vector>
  </TitlesOfParts>
  <Company>Provinciebestuur Limburg</Company>
  <LinksUpToDate>false</LinksUpToDate>
  <CharactersWithSpaces>6730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Melissa Aerts</dc:creator>
  <cp:lastModifiedBy>Ann Holsteyns</cp:lastModifiedBy>
  <cp:revision>3</cp:revision>
  <cp:lastPrinted>2018-12-06T14:46:00Z</cp:lastPrinted>
  <dcterms:created xsi:type="dcterms:W3CDTF">2024-02-23T11:30:00Z</dcterms:created>
  <dcterms:modified xsi:type="dcterms:W3CDTF">2024-02-23T11:30:00Z</dcterms:modified>
</cp:coreProperties>
</file>